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7378" w14:textId="44AABEE5" w:rsidR="00A8215C" w:rsidRPr="00645ED2" w:rsidRDefault="00A8215C" w:rsidP="00645ED2">
      <w:pPr>
        <w:pStyle w:val="Heading1"/>
        <w:rPr>
          <w:rtl/>
        </w:rPr>
      </w:pPr>
      <w:r w:rsidRPr="00645ED2">
        <w:rPr>
          <w:rtl/>
        </w:rPr>
        <w:t>طرفین قرارداد</w:t>
      </w:r>
    </w:p>
    <w:p w14:paraId="12768BE4" w14:textId="77777777" w:rsidR="00645ED2" w:rsidRDefault="006641FF" w:rsidP="00937EA2">
      <w:pPr>
        <w:pStyle w:val="Heading2"/>
      </w:pPr>
      <w:r w:rsidRPr="00645ED2">
        <w:rPr>
          <w:rtl/>
        </w:rPr>
        <w:t>طرف اول قرارداد</w:t>
      </w:r>
    </w:p>
    <w:p w14:paraId="4F868A73" w14:textId="6BF1B95D" w:rsidR="006641FF" w:rsidRPr="00645ED2" w:rsidRDefault="006641FF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آقای/ خانم/ شرکت/ سازمان/ موسسه/ تعاونی 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...................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دارای کد ملی/ کد شناسه ملی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 xml:space="preserve"> 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متولد / ثبت شده در تاریخ 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.............................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>صادره از/ ثبت شده در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 xml:space="preserve"> 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به شماره تماس دائمی 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.......................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>به آدرس قانونی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 xml:space="preserve"> .........................................................................................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به کد پستی 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>که در این قرارداد کارفرما نامیده می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25F5DF1B" w14:textId="77777777" w:rsidR="00937EA2" w:rsidRDefault="006641FF" w:rsidP="00937EA2">
      <w:pPr>
        <w:pStyle w:val="Heading2"/>
      </w:pPr>
      <w:r w:rsidRPr="00645ED2">
        <w:rPr>
          <w:rtl/>
        </w:rPr>
        <w:t>طرف دوم قرارداد</w:t>
      </w:r>
    </w:p>
    <w:p w14:paraId="2AB3B5C2" w14:textId="7B840B2D" w:rsidR="00937EA2" w:rsidRDefault="006641FF" w:rsidP="00937EA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آقای/ خانم/ شرکت/ سازمان/ موسسه/ تعاونی 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دارای کد ملی/ کد شناسه ملی </w:t>
      </w:r>
      <w:r w:rsidR="00F31597">
        <w:rPr>
          <w:rFonts w:asciiTheme="majorBidi" w:hAnsiTheme="majorBidi" w:cstheme="majorBidi" w:hint="cs"/>
          <w:sz w:val="24"/>
          <w:szCs w:val="24"/>
          <w:rtl/>
        </w:rPr>
        <w:t>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متولد / ثبت شده در تاریخ </w:t>
      </w:r>
      <w:r w:rsidR="00F31597">
        <w:rPr>
          <w:rFonts w:asciiTheme="majorBidi" w:hAnsiTheme="majorBidi" w:cstheme="majorBidi" w:hint="cs"/>
          <w:sz w:val="24"/>
          <w:szCs w:val="24"/>
          <w:rtl/>
        </w:rPr>
        <w:t>......................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صادره از/ ثبت شده در </w:t>
      </w:r>
      <w:r w:rsidR="00F31597">
        <w:rPr>
          <w:rFonts w:asciiTheme="majorBidi" w:hAnsiTheme="majorBidi" w:cstheme="majorBidi" w:hint="cs"/>
          <w:sz w:val="24"/>
          <w:szCs w:val="24"/>
          <w:rtl/>
        </w:rPr>
        <w:t>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به شماره تماس دائمی </w:t>
      </w:r>
      <w:r w:rsidR="00F31597">
        <w:rPr>
          <w:rFonts w:asciiTheme="majorBidi" w:hAnsiTheme="majorBidi" w:cstheme="majorBidi" w:hint="cs"/>
          <w:sz w:val="24"/>
          <w:szCs w:val="24"/>
          <w:rtl/>
        </w:rPr>
        <w:t>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به آدرس قانونی: 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به کد پستی 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645ED2">
        <w:rPr>
          <w:rFonts w:asciiTheme="majorBidi" w:hAnsiTheme="majorBidi" w:cstheme="majorBidi"/>
          <w:sz w:val="24"/>
          <w:szCs w:val="24"/>
          <w:rtl/>
        </w:rPr>
        <w:t>که در این قرارداد کارپرداز نامیده می</w:t>
      </w:r>
      <w:r w:rsidR="00623A4E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19F6D12F" w14:textId="17DD9542" w:rsidR="00A8215C" w:rsidRPr="00937EA2" w:rsidRDefault="00A8215C" w:rsidP="00937EA2">
      <w:pPr>
        <w:pStyle w:val="Heading1"/>
        <w:rPr>
          <w:rFonts w:asciiTheme="majorBidi" w:hAnsiTheme="majorBidi"/>
          <w:sz w:val="24"/>
          <w:szCs w:val="24"/>
          <w:rtl/>
        </w:rPr>
      </w:pPr>
      <w:r w:rsidRPr="00645ED2">
        <w:rPr>
          <w:rtl/>
        </w:rPr>
        <w:t xml:space="preserve">ماده </w:t>
      </w:r>
      <w:r w:rsidR="00E03978" w:rsidRPr="00645ED2">
        <w:rPr>
          <w:rtl/>
        </w:rPr>
        <w:t>۱</w:t>
      </w:r>
      <w:r w:rsidRPr="00645ED2">
        <w:rPr>
          <w:rtl/>
        </w:rPr>
        <w:t>: موضوع قرارداد</w:t>
      </w:r>
    </w:p>
    <w:p w14:paraId="2CC3A5A2" w14:textId="77777777" w:rsidR="00B352E0" w:rsidRPr="00645ED2" w:rsidRDefault="00A8215C" w:rsidP="00645E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موضوع قرارداد عبارت است از</w:t>
      </w:r>
      <w:r w:rsidR="006641FF" w:rsidRPr="00645ED2">
        <w:rPr>
          <w:rFonts w:asciiTheme="majorBidi" w:hAnsiTheme="majorBidi" w:cstheme="majorBidi"/>
          <w:sz w:val="24"/>
          <w:szCs w:val="24"/>
          <w:rtl/>
        </w:rPr>
        <w:t xml:space="preserve"> انجام تمام امورات اداری لازم جهت اخذ </w:t>
      </w:r>
      <w:r w:rsidR="004305B8" w:rsidRPr="00645ED2">
        <w:rPr>
          <w:rFonts w:asciiTheme="majorBidi" w:hAnsiTheme="majorBidi" w:cstheme="majorBidi"/>
          <w:sz w:val="24"/>
          <w:szCs w:val="24"/>
          <w:rtl/>
        </w:rPr>
        <w:t>پروانه ساخت</w:t>
      </w:r>
      <w:r w:rsidR="006641FF" w:rsidRPr="00645ED2">
        <w:rPr>
          <w:rFonts w:asciiTheme="majorBidi" w:hAnsiTheme="majorBidi" w:cstheme="majorBidi"/>
          <w:sz w:val="24"/>
          <w:szCs w:val="24"/>
          <w:rtl/>
        </w:rPr>
        <w:t xml:space="preserve"> در تمام سازمان های مربوطه بالاخص شهرداری و سازمان نظام مهندسی </w:t>
      </w:r>
    </w:p>
    <w:p w14:paraId="68B5FC1C" w14:textId="1564F7E2" w:rsidR="009F58A4" w:rsidRPr="00645ED2" w:rsidRDefault="008A46DE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تبصره: </w:t>
      </w:r>
      <w:r w:rsidR="004305B8" w:rsidRPr="00645ED2">
        <w:rPr>
          <w:rFonts w:asciiTheme="majorBidi" w:hAnsiTheme="majorBidi" w:cstheme="majorBidi"/>
          <w:sz w:val="24"/>
          <w:szCs w:val="24"/>
          <w:rtl/>
        </w:rPr>
        <w:t>پروانه ساخت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F58A4" w:rsidRPr="00645ED2">
        <w:rPr>
          <w:rFonts w:asciiTheme="majorBidi" w:hAnsiTheme="majorBidi" w:cstheme="majorBidi"/>
          <w:sz w:val="24"/>
          <w:szCs w:val="24"/>
          <w:rtl/>
        </w:rPr>
        <w:t>به هر گونه مجوزی که از سوی ارگان های ذی ربط اعم از شهرداری، دهیاری، شرکت شهرک های ص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نعتی و سایر ارگان به منظور اعلام </w:t>
      </w:r>
      <w:r w:rsidR="004305B8" w:rsidRPr="00645ED2">
        <w:rPr>
          <w:rFonts w:asciiTheme="majorBidi" w:hAnsiTheme="majorBidi" w:cstheme="majorBidi"/>
          <w:sz w:val="24"/>
          <w:szCs w:val="24"/>
          <w:rtl/>
        </w:rPr>
        <w:t>آغاز عملیات ساختمانی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F58A4" w:rsidRPr="00645ED2">
        <w:rPr>
          <w:rFonts w:asciiTheme="majorBidi" w:hAnsiTheme="majorBidi" w:cstheme="majorBidi"/>
          <w:sz w:val="24"/>
          <w:szCs w:val="24"/>
          <w:rtl/>
        </w:rPr>
        <w:t xml:space="preserve">هر عنوان بالاخص عناوینی همچون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پروانه </w:t>
      </w:r>
      <w:r w:rsidR="004305B8" w:rsidRPr="00645ED2">
        <w:rPr>
          <w:rFonts w:asciiTheme="majorBidi" w:hAnsiTheme="majorBidi" w:cstheme="majorBidi"/>
          <w:sz w:val="24"/>
          <w:szCs w:val="24"/>
          <w:rtl/>
        </w:rPr>
        <w:t>ساخت ساختمان، پروانه ساخت، پروانه ساخت و بهره برداری</w:t>
      </w:r>
      <w:r w:rsidR="009F58A4" w:rsidRPr="00645ED2">
        <w:rPr>
          <w:rFonts w:asciiTheme="majorBidi" w:hAnsiTheme="majorBidi" w:cstheme="majorBidi"/>
          <w:sz w:val="24"/>
          <w:szCs w:val="24"/>
          <w:rtl/>
        </w:rPr>
        <w:t xml:space="preserve"> صادر می شود، اطلاق می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‌</w:t>
      </w:r>
      <w:r w:rsidR="009F58A4" w:rsidRPr="00645ED2">
        <w:rPr>
          <w:rFonts w:asciiTheme="majorBidi" w:hAnsiTheme="majorBidi" w:cstheme="majorBidi"/>
          <w:sz w:val="24"/>
          <w:szCs w:val="24"/>
          <w:rtl/>
        </w:rPr>
        <w:t>گردد.</w:t>
      </w:r>
    </w:p>
    <w:p w14:paraId="2895AA38" w14:textId="12F29013" w:rsidR="00B352E0" w:rsidRPr="00645ED2" w:rsidRDefault="00B352E0" w:rsidP="00937EA2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E03978" w:rsidRPr="00645ED2">
        <w:rPr>
          <w:rtl/>
        </w:rPr>
        <w:t>۲</w:t>
      </w:r>
      <w:r w:rsidRPr="00645ED2">
        <w:rPr>
          <w:rtl/>
        </w:rPr>
        <w:t>: تابعیت قرارداد</w:t>
      </w:r>
    </w:p>
    <w:p w14:paraId="10AFFD57" w14:textId="77777777" w:rsidR="00B352E0" w:rsidRPr="00645ED2" w:rsidRDefault="00B352E0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این قرارداد از هر لحاظ تابع قوانین جمهوری اسلامی ایران می باشد.</w:t>
      </w:r>
    </w:p>
    <w:p w14:paraId="4A96A1A9" w14:textId="25B92AFA" w:rsidR="00B352E0" w:rsidRPr="00645ED2" w:rsidRDefault="00B352E0" w:rsidP="00E676DD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E03978" w:rsidRPr="00645ED2">
        <w:rPr>
          <w:rtl/>
        </w:rPr>
        <w:t>۳</w:t>
      </w:r>
      <w:r w:rsidRPr="00645ED2">
        <w:rPr>
          <w:rtl/>
        </w:rPr>
        <w:t>: مکان اجرای قرارداد</w:t>
      </w:r>
    </w:p>
    <w:p w14:paraId="0FC4ACEF" w14:textId="77777777" w:rsidR="007A67DF" w:rsidRPr="00645ED2" w:rsidRDefault="00DE5F25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اجرای موضوع قرارداد</w:t>
      </w:r>
      <w:r w:rsidR="007A67DF" w:rsidRPr="00645ED2">
        <w:rPr>
          <w:rFonts w:asciiTheme="majorBidi" w:hAnsiTheme="majorBidi" w:cstheme="majorBidi"/>
          <w:sz w:val="24"/>
          <w:szCs w:val="24"/>
          <w:rtl/>
        </w:rPr>
        <w:t xml:space="preserve"> موضوع ماده یک با مشخصات زیر انجام خواهد پذیرفت:</w:t>
      </w:r>
    </w:p>
    <w:p w14:paraId="6032B612" w14:textId="0943CF78" w:rsidR="00D73E40" w:rsidRPr="00645ED2" w:rsidRDefault="007A67DF" w:rsidP="00E676DD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واق</w:t>
      </w:r>
      <w:r w:rsidR="0059746B" w:rsidRPr="00645ED2">
        <w:rPr>
          <w:rFonts w:asciiTheme="majorBidi" w:hAnsiTheme="majorBidi" w:cstheme="majorBidi"/>
          <w:sz w:val="24"/>
          <w:szCs w:val="24"/>
          <w:rtl/>
        </w:rPr>
        <w:t>ع در شهر</w:t>
      </w:r>
      <w:r w:rsidR="00E676DD">
        <w:rPr>
          <w:rFonts w:asciiTheme="majorBidi" w:hAnsiTheme="majorBidi" w:cstheme="majorBidi"/>
          <w:sz w:val="24"/>
          <w:szCs w:val="24"/>
        </w:rPr>
        <w:t>……………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>شهردار</w:t>
      </w:r>
      <w:r w:rsidR="0059746B" w:rsidRPr="00645ED2">
        <w:rPr>
          <w:rFonts w:asciiTheme="majorBidi" w:hAnsiTheme="majorBidi" w:cstheme="majorBidi"/>
          <w:sz w:val="24"/>
          <w:szCs w:val="24"/>
          <w:rtl/>
        </w:rPr>
        <w:t>ی منطقه</w:t>
      </w:r>
      <w:r w:rsidR="00E676DD">
        <w:rPr>
          <w:rFonts w:asciiTheme="majorBidi" w:hAnsiTheme="majorBidi" w:cstheme="majorBidi"/>
          <w:sz w:val="24"/>
          <w:szCs w:val="24"/>
        </w:rPr>
        <w:t xml:space="preserve"> ……………………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>به مالکیت</w:t>
      </w:r>
      <w:r w:rsidR="00E676DD">
        <w:rPr>
          <w:rFonts w:asciiTheme="majorBidi" w:hAnsiTheme="majorBidi" w:cstheme="majorBidi"/>
          <w:sz w:val="24"/>
          <w:szCs w:val="24"/>
        </w:rPr>
        <w:t xml:space="preserve"> ………………..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>د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ا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 xml:space="preserve">رای پلاک ثبتی: اصلی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 xml:space="preserve">فرعی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 xml:space="preserve">قطعه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 xml:space="preserve">بخش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 xml:space="preserve">............... </w:t>
      </w:r>
      <w:r w:rsidR="00D73E40" w:rsidRPr="00645ED2">
        <w:rPr>
          <w:rFonts w:asciiTheme="majorBidi" w:hAnsiTheme="majorBidi" w:cstheme="majorBidi"/>
          <w:sz w:val="24"/>
          <w:szCs w:val="24"/>
          <w:rtl/>
        </w:rPr>
        <w:t>واقع در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 xml:space="preserve"> ...................</w:t>
      </w:r>
    </w:p>
    <w:p w14:paraId="147FB6F8" w14:textId="1B7ABD09" w:rsidR="00D73E40" w:rsidRPr="00645ED2" w:rsidRDefault="00D73E40" w:rsidP="00E676DD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E03978" w:rsidRPr="00645ED2">
        <w:rPr>
          <w:rtl/>
        </w:rPr>
        <w:t>۴</w:t>
      </w:r>
      <w:r w:rsidRPr="00645ED2">
        <w:rPr>
          <w:rtl/>
        </w:rPr>
        <w:t>: مدت قرارداد</w:t>
      </w:r>
    </w:p>
    <w:p w14:paraId="029B0730" w14:textId="4D89F92B" w:rsidR="00D73E40" w:rsidRPr="00645ED2" w:rsidRDefault="00D73E40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مدت این قرارداد از تاریخ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به مدت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روز/ ماه شمسی تمام برای اجرای موضوع ماده یک در محل اعلامی مطابق ماده </w:t>
      </w:r>
      <w:r w:rsidR="00E03978" w:rsidRPr="00645ED2">
        <w:rPr>
          <w:rFonts w:asciiTheme="majorBidi" w:hAnsiTheme="majorBidi" w:cstheme="majorBidi"/>
          <w:sz w:val="24"/>
          <w:szCs w:val="24"/>
          <w:rtl/>
        </w:rPr>
        <w:t xml:space="preserve"> ۳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>می</w:t>
      </w:r>
      <w:r w:rsidR="00E03978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106F6DAB" w14:textId="77777777" w:rsidR="00B352E0" w:rsidRPr="00E676DD" w:rsidRDefault="00D73E40" w:rsidP="00E676D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E676DD">
        <w:rPr>
          <w:rFonts w:asciiTheme="majorBidi" w:hAnsiTheme="majorBidi" w:cstheme="majorBidi"/>
          <w:sz w:val="24"/>
          <w:szCs w:val="24"/>
          <w:rtl/>
        </w:rPr>
        <w:t xml:space="preserve">تبصره: زمان شروع قرارداد از تاریخ تحویل مدارک لازم و همچنین ارائه وکالت کاری به </w:t>
      </w:r>
      <w:r w:rsidR="002D5D00" w:rsidRPr="00E676DD">
        <w:rPr>
          <w:rFonts w:asciiTheme="majorBidi" w:hAnsiTheme="majorBidi" w:cstheme="majorBidi"/>
          <w:sz w:val="24"/>
          <w:szCs w:val="24"/>
          <w:rtl/>
        </w:rPr>
        <w:t>کارپرداز از سوی کارفرما می باشد.</w:t>
      </w:r>
    </w:p>
    <w:p w14:paraId="1DCEF990" w14:textId="7EEE0DBA" w:rsidR="00DB0485" w:rsidRPr="00E676DD" w:rsidRDefault="00DB0485" w:rsidP="00E676DD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E676DD">
        <w:rPr>
          <w:rFonts w:asciiTheme="majorBidi" w:hAnsiTheme="majorBidi" w:cstheme="majorBidi"/>
          <w:sz w:val="24"/>
          <w:szCs w:val="24"/>
          <w:rtl/>
        </w:rPr>
        <w:t xml:space="preserve">تبصره: مدت قرارداد تنها شامل ارائه خدمات مربوط از طرف کارپرداز برای انجام موضوع قرارداد در مدت تعیین شده مطابق ماده </w:t>
      </w:r>
      <w:r w:rsidR="00342D50" w:rsidRPr="00E676DD">
        <w:rPr>
          <w:rFonts w:asciiTheme="majorBidi" w:hAnsiTheme="majorBidi" w:cstheme="majorBidi"/>
          <w:sz w:val="24"/>
          <w:szCs w:val="24"/>
        </w:rPr>
        <w:t>4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>باشد و در صورت بروز مشکلات پیش بینی نشده که منجر به عدم امکان ارائه خدمات می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>گردد، کارپرداز هیچ مسئولیتی در قبال آن نخواهد داشت و در صورت توقف طرفین قرارداد مبنی بر ادامه اجرای قرارداد کارفرما موظف به پرداخت حق الزحمه کارپرداز براساس توافق جدید می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باشد. </w:t>
      </w:r>
    </w:p>
    <w:p w14:paraId="2848DBE3" w14:textId="77777777" w:rsidR="00DB0485" w:rsidRPr="00645ED2" w:rsidRDefault="00DB0485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E284D63" w14:textId="225A3B3D" w:rsidR="006370DD" w:rsidRPr="00645ED2" w:rsidRDefault="009F58A4" w:rsidP="00E676DD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342D50" w:rsidRPr="00645ED2">
        <w:rPr>
          <w:rtl/>
        </w:rPr>
        <w:t>۵</w:t>
      </w:r>
      <w:r w:rsidRPr="00645ED2">
        <w:rPr>
          <w:rtl/>
        </w:rPr>
        <w:t>:</w:t>
      </w:r>
      <w:r w:rsidR="001F2780" w:rsidRPr="00645ED2">
        <w:rPr>
          <w:rtl/>
        </w:rPr>
        <w:t xml:space="preserve"> مبلغ قرارداد</w:t>
      </w:r>
    </w:p>
    <w:p w14:paraId="3B2D921A" w14:textId="35397702" w:rsidR="009F58A4" w:rsidRPr="00645ED2" w:rsidRDefault="009F58A4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مبلغ قرارداد از بابت ا</w:t>
      </w:r>
      <w:r w:rsidR="004200B3" w:rsidRPr="00645ED2">
        <w:rPr>
          <w:rFonts w:asciiTheme="majorBidi" w:hAnsiTheme="majorBidi" w:cstheme="majorBidi"/>
          <w:sz w:val="24"/>
          <w:szCs w:val="24"/>
          <w:rtl/>
        </w:rPr>
        <w:t xml:space="preserve">نجام تمام موارد مربوط به ماده یک </w:t>
      </w:r>
      <w:r w:rsidR="00E676DD">
        <w:rPr>
          <w:rFonts w:asciiTheme="majorBidi" w:hAnsiTheme="majorBidi" w:cstheme="majorBidi" w:hint="cs"/>
          <w:sz w:val="24"/>
          <w:szCs w:val="24"/>
          <w:rtl/>
        </w:rPr>
        <w:t>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200B3" w:rsidRPr="00645ED2">
        <w:rPr>
          <w:rFonts w:asciiTheme="majorBidi" w:hAnsiTheme="majorBidi" w:cstheme="majorBidi"/>
          <w:sz w:val="24"/>
          <w:szCs w:val="24"/>
          <w:rtl/>
        </w:rPr>
        <w:t>ریال می</w:t>
      </w:r>
      <w:r w:rsidR="00342D50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645ED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5E4ABFB1" w14:textId="2B43AADD" w:rsidR="006370DD" w:rsidRPr="00E676DD" w:rsidRDefault="00CF481C" w:rsidP="00E676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E676DD">
        <w:rPr>
          <w:rFonts w:asciiTheme="majorBidi" w:hAnsiTheme="majorBidi" w:cstheme="majorBidi"/>
          <w:sz w:val="24"/>
          <w:szCs w:val="24"/>
          <w:rtl/>
        </w:rPr>
        <w:t>تبصره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: تمام هزینه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 xml:space="preserve">های نظام مهندسی، </w:t>
      </w:r>
      <w:r w:rsidRPr="00E676DD">
        <w:rPr>
          <w:rFonts w:asciiTheme="majorBidi" w:hAnsiTheme="majorBidi" w:cstheme="majorBidi"/>
          <w:sz w:val="24"/>
          <w:szCs w:val="24"/>
          <w:rtl/>
        </w:rPr>
        <w:t>هزینه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های عوارض شهرداری </w:t>
      </w:r>
      <w:r w:rsidR="00615B60" w:rsidRPr="00E676DD">
        <w:rPr>
          <w:rFonts w:asciiTheme="majorBidi" w:hAnsiTheme="majorBidi" w:cstheme="majorBidi"/>
          <w:sz w:val="24"/>
          <w:szCs w:val="24"/>
          <w:rtl/>
        </w:rPr>
        <w:t xml:space="preserve">و عوارض نوسازی 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و معاونت شهرسازی و 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سایر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 هزینه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>های شهرداری و دیگر سازمان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>های مربوطه</w:t>
      </w:r>
      <w:r w:rsidR="00615B60" w:rsidRPr="00E676DD">
        <w:rPr>
          <w:rFonts w:asciiTheme="majorBidi" w:hAnsiTheme="majorBidi" w:cstheme="majorBidi"/>
          <w:sz w:val="24"/>
          <w:szCs w:val="24"/>
          <w:rtl/>
        </w:rPr>
        <w:t xml:space="preserve"> اعم از اداره گاز، برق و آب و فاضلاب و سازمان آتش نشانی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همچنین هزینه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 xml:space="preserve">های مربوط به طراحی پارکینگ </w:t>
      </w:r>
      <w:r w:rsidR="0084342B" w:rsidRPr="00E676DD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سایر نقشه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 xml:space="preserve">های لازم و </w:t>
      </w:r>
      <w:r w:rsidR="0084342B" w:rsidRPr="00E676DD">
        <w:rPr>
          <w:rFonts w:asciiTheme="majorBidi" w:hAnsiTheme="majorBidi" w:cstheme="majorBidi"/>
          <w:sz w:val="24"/>
          <w:szCs w:val="24"/>
          <w:rtl/>
        </w:rPr>
        <w:t>همچنین هزینه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84342B" w:rsidRPr="00E676DD">
        <w:rPr>
          <w:rFonts w:asciiTheme="majorBidi" w:hAnsiTheme="majorBidi" w:cstheme="majorBidi"/>
          <w:sz w:val="24"/>
          <w:szCs w:val="24"/>
          <w:rtl/>
        </w:rPr>
        <w:t>های جاری پرونده اعم از تشک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ی</w:t>
      </w:r>
      <w:r w:rsidR="0084342B" w:rsidRPr="00E676DD">
        <w:rPr>
          <w:rFonts w:asciiTheme="majorBidi" w:hAnsiTheme="majorBidi" w:cstheme="majorBidi"/>
          <w:sz w:val="24"/>
          <w:szCs w:val="24"/>
          <w:rtl/>
        </w:rPr>
        <w:t>ل پرونده، کپی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84342B" w:rsidRPr="00E676DD">
        <w:rPr>
          <w:rFonts w:asciiTheme="majorBidi" w:hAnsiTheme="majorBidi" w:cstheme="majorBidi"/>
          <w:sz w:val="24"/>
          <w:szCs w:val="24"/>
          <w:rtl/>
        </w:rPr>
        <w:t xml:space="preserve">های لازم و غیره </w:t>
      </w:r>
      <w:r w:rsidRPr="00E676DD">
        <w:rPr>
          <w:rFonts w:asciiTheme="majorBidi" w:hAnsiTheme="majorBidi" w:cstheme="majorBidi"/>
          <w:sz w:val="24"/>
          <w:szCs w:val="24"/>
          <w:rtl/>
        </w:rPr>
        <w:t>بر عهده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>ی کارفرما می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74A8D7BE" w14:textId="7921252E" w:rsidR="00215DB3" w:rsidRPr="00E676DD" w:rsidRDefault="00CF481C" w:rsidP="00E676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E676DD">
        <w:rPr>
          <w:rFonts w:asciiTheme="majorBidi" w:hAnsiTheme="majorBidi" w:cstheme="majorBidi"/>
          <w:sz w:val="24"/>
          <w:szCs w:val="24"/>
          <w:rtl/>
        </w:rPr>
        <w:t xml:space="preserve">تبصره: </w:t>
      </w:r>
      <w:r w:rsidR="0086307F" w:rsidRPr="00E676DD">
        <w:rPr>
          <w:rFonts w:asciiTheme="majorBidi" w:hAnsiTheme="majorBidi" w:cstheme="majorBidi"/>
          <w:sz w:val="24"/>
          <w:szCs w:val="24"/>
          <w:rtl/>
        </w:rPr>
        <w:t>تمامی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 هزینه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های مربوط به </w:t>
      </w:r>
      <w:r w:rsidR="00615B60" w:rsidRPr="00E676DD">
        <w:rPr>
          <w:rFonts w:asciiTheme="majorBidi" w:hAnsiTheme="majorBidi" w:cstheme="majorBidi"/>
          <w:sz w:val="24"/>
          <w:szCs w:val="24"/>
          <w:rtl/>
        </w:rPr>
        <w:t>اصلاحیه مجوزها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 xml:space="preserve"> که منجر به انجام دوباره هر قسمت از امورات اداری می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گردد،</w:t>
      </w:r>
      <w:r w:rsidR="0023729B" w:rsidRPr="00E676DD">
        <w:rPr>
          <w:rFonts w:asciiTheme="majorBidi" w:hAnsiTheme="majorBidi" w:cstheme="majorBidi"/>
          <w:sz w:val="24"/>
          <w:szCs w:val="24"/>
          <w:rtl/>
        </w:rPr>
        <w:t xml:space="preserve"> بر</w:t>
      </w:r>
      <w:r w:rsidR="00615B60" w:rsidRPr="00E676D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عهده کارفرما خواهد بود که در قرارداد </w:t>
      </w:r>
      <w:r w:rsidR="0011730F" w:rsidRPr="00E676DD">
        <w:rPr>
          <w:rFonts w:asciiTheme="majorBidi" w:hAnsiTheme="majorBidi" w:cstheme="majorBidi"/>
          <w:sz w:val="24"/>
          <w:szCs w:val="24"/>
          <w:rtl/>
        </w:rPr>
        <w:t xml:space="preserve">و یا در متمم مستقل برای همین قرارداد 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جداگانه بین </w:t>
      </w:r>
      <w:r w:rsidR="00615B60" w:rsidRPr="00E676DD">
        <w:rPr>
          <w:rFonts w:asciiTheme="majorBidi" w:hAnsiTheme="majorBidi" w:cstheme="majorBidi"/>
          <w:sz w:val="24"/>
          <w:szCs w:val="24"/>
          <w:rtl/>
        </w:rPr>
        <w:t>کارپرداز</w:t>
      </w:r>
      <w:r w:rsidRPr="00E676DD">
        <w:rPr>
          <w:rFonts w:asciiTheme="majorBidi" w:hAnsiTheme="majorBidi" w:cstheme="majorBidi"/>
          <w:sz w:val="24"/>
          <w:szCs w:val="24"/>
          <w:rtl/>
        </w:rPr>
        <w:t xml:space="preserve"> و کارفرما 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t xml:space="preserve">توافق 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lastRenderedPageBreak/>
        <w:t xml:space="preserve">خواهد شد و در صورت عدم توافق بین مالک و </w:t>
      </w:r>
      <w:r w:rsidR="00615B60" w:rsidRPr="00E676DD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t xml:space="preserve">هر گونه مسئولیت آن در </w:t>
      </w:r>
      <w:r w:rsidR="0086307F" w:rsidRPr="00E676DD">
        <w:rPr>
          <w:rFonts w:asciiTheme="majorBidi" w:hAnsiTheme="majorBidi" w:cstheme="majorBidi"/>
          <w:sz w:val="24"/>
          <w:szCs w:val="24"/>
          <w:rtl/>
        </w:rPr>
        <w:t>تمامی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t xml:space="preserve"> مراجع قانونی اعم از نظام مهندسی و شهرداری و دیگر ارگان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t>ها و سازمان</w:t>
      </w:r>
      <w:r w:rsidR="00342D50" w:rsidRPr="00E676DD">
        <w:rPr>
          <w:rFonts w:asciiTheme="majorBidi" w:hAnsiTheme="majorBidi" w:cstheme="majorBidi"/>
          <w:sz w:val="24"/>
          <w:szCs w:val="24"/>
          <w:rtl/>
        </w:rPr>
        <w:t>‌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t xml:space="preserve">ها دولتی و غیره بر عهده </w:t>
      </w:r>
      <w:r w:rsidR="004200B3" w:rsidRPr="00E676DD">
        <w:rPr>
          <w:rFonts w:asciiTheme="majorBidi" w:hAnsiTheme="majorBidi" w:cstheme="majorBidi"/>
          <w:sz w:val="24"/>
          <w:szCs w:val="24"/>
          <w:rtl/>
        </w:rPr>
        <w:t>کارفرما</w:t>
      </w:r>
      <w:r w:rsidR="008544A2" w:rsidRPr="00E676DD">
        <w:rPr>
          <w:rFonts w:asciiTheme="majorBidi" w:hAnsiTheme="majorBidi" w:cstheme="majorBidi"/>
          <w:sz w:val="24"/>
          <w:szCs w:val="24"/>
          <w:rtl/>
        </w:rPr>
        <w:t xml:space="preserve"> خواهد بود.</w:t>
      </w:r>
    </w:p>
    <w:p w14:paraId="0C698A30" w14:textId="16DE57AE" w:rsidR="008544A2" w:rsidRPr="00074350" w:rsidRDefault="008028E1" w:rsidP="000743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074350">
        <w:rPr>
          <w:rFonts w:asciiTheme="majorBidi" w:hAnsiTheme="majorBidi" w:cstheme="majorBidi"/>
          <w:sz w:val="24"/>
          <w:szCs w:val="24"/>
          <w:rtl/>
        </w:rPr>
        <w:t>تبصره</w:t>
      </w:r>
      <w:r w:rsidR="008544A2" w:rsidRPr="00074350">
        <w:rPr>
          <w:rFonts w:asciiTheme="majorBidi" w:hAnsiTheme="majorBidi" w:cstheme="majorBidi"/>
          <w:sz w:val="24"/>
          <w:szCs w:val="24"/>
          <w:rtl/>
        </w:rPr>
        <w:t xml:space="preserve">: عقد </w:t>
      </w:r>
      <w:r w:rsidR="0023729B" w:rsidRPr="00074350">
        <w:rPr>
          <w:rFonts w:asciiTheme="majorBidi" w:hAnsiTheme="majorBidi" w:cstheme="majorBidi"/>
          <w:sz w:val="24"/>
          <w:szCs w:val="24"/>
          <w:rtl/>
        </w:rPr>
        <w:t xml:space="preserve">مجوزهای لازم </w:t>
      </w:r>
      <w:r w:rsidR="008544A2" w:rsidRPr="00074350">
        <w:rPr>
          <w:rFonts w:asciiTheme="majorBidi" w:hAnsiTheme="majorBidi" w:cstheme="majorBidi"/>
          <w:sz w:val="24"/>
          <w:szCs w:val="24"/>
          <w:rtl/>
        </w:rPr>
        <w:t>مربوطه از ادارات و سازمان</w:t>
      </w:r>
      <w:r w:rsidR="00342D50" w:rsidRPr="00074350">
        <w:rPr>
          <w:rFonts w:asciiTheme="majorBidi" w:hAnsiTheme="majorBidi" w:cstheme="majorBidi"/>
          <w:sz w:val="24"/>
          <w:szCs w:val="24"/>
          <w:rtl/>
        </w:rPr>
        <w:t>‌</w:t>
      </w:r>
      <w:r w:rsidR="008544A2" w:rsidRPr="00074350">
        <w:rPr>
          <w:rFonts w:asciiTheme="majorBidi" w:hAnsiTheme="majorBidi" w:cstheme="majorBidi"/>
          <w:sz w:val="24"/>
          <w:szCs w:val="24"/>
          <w:rtl/>
        </w:rPr>
        <w:t xml:space="preserve">ها </w:t>
      </w:r>
      <w:r w:rsidR="0011730F" w:rsidRPr="00074350">
        <w:rPr>
          <w:rFonts w:asciiTheme="majorBidi" w:hAnsiTheme="majorBidi" w:cstheme="majorBidi"/>
          <w:sz w:val="24"/>
          <w:szCs w:val="24"/>
          <w:rtl/>
        </w:rPr>
        <w:t>بالاخص اخذ مجوزهای</w:t>
      </w:r>
      <w:r w:rsidR="00615B60" w:rsidRPr="00074350">
        <w:rPr>
          <w:rFonts w:asciiTheme="majorBidi" w:hAnsiTheme="majorBidi" w:cstheme="majorBidi"/>
          <w:sz w:val="24"/>
          <w:szCs w:val="24"/>
          <w:rtl/>
        </w:rPr>
        <w:t xml:space="preserve"> ادارات برق و گاز و آ</w:t>
      </w:r>
      <w:r w:rsidR="0011730F" w:rsidRPr="00074350">
        <w:rPr>
          <w:rFonts w:asciiTheme="majorBidi" w:hAnsiTheme="majorBidi" w:cstheme="majorBidi"/>
          <w:sz w:val="24"/>
          <w:szCs w:val="24"/>
          <w:rtl/>
        </w:rPr>
        <w:t>ب نیز بر عهده کارفرما م</w:t>
      </w:r>
      <w:r w:rsidR="00342D50" w:rsidRPr="00074350">
        <w:rPr>
          <w:rFonts w:asciiTheme="majorBidi" w:hAnsiTheme="majorBidi" w:cstheme="majorBidi"/>
          <w:sz w:val="24"/>
          <w:szCs w:val="24"/>
          <w:rtl/>
        </w:rPr>
        <w:t>ی‌</w:t>
      </w:r>
      <w:r w:rsidR="0011730F" w:rsidRPr="00074350">
        <w:rPr>
          <w:rFonts w:asciiTheme="majorBidi" w:hAnsiTheme="majorBidi" w:cstheme="majorBidi"/>
          <w:sz w:val="24"/>
          <w:szCs w:val="24"/>
          <w:rtl/>
        </w:rPr>
        <w:t>باشد مگر آنکه در قسمت توضیحات این قرارداد مسئولیت آن صراحتا بر عهده کارپرداز اعلام گردد.</w:t>
      </w:r>
    </w:p>
    <w:p w14:paraId="47E71826" w14:textId="77777777" w:rsidR="0023729B" w:rsidRPr="00074350" w:rsidRDefault="008028E1" w:rsidP="000743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074350">
        <w:rPr>
          <w:rFonts w:asciiTheme="majorBidi" w:hAnsiTheme="majorBidi" w:cstheme="majorBidi"/>
          <w:sz w:val="24"/>
          <w:szCs w:val="24"/>
          <w:rtl/>
        </w:rPr>
        <w:t>تبصره</w:t>
      </w:r>
      <w:r w:rsidR="0023729B" w:rsidRPr="00074350">
        <w:rPr>
          <w:rFonts w:asciiTheme="majorBidi" w:hAnsiTheme="majorBidi" w:cstheme="majorBidi"/>
          <w:sz w:val="24"/>
          <w:szCs w:val="24"/>
          <w:rtl/>
        </w:rPr>
        <w:t>: اخذ استعلامات لازم از ادارات برق، آب، گاز و سازمان آتش نشانی در صورت نیاز در زمان اجرای قرارداد بر عهده کارپرداز خواهد بود.</w:t>
      </w:r>
    </w:p>
    <w:p w14:paraId="079632F0" w14:textId="40934A66" w:rsidR="008028E1" w:rsidRPr="00074350" w:rsidRDefault="008028E1" w:rsidP="00074350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074350">
        <w:rPr>
          <w:rFonts w:asciiTheme="majorBidi" w:hAnsiTheme="majorBidi" w:cstheme="majorBidi"/>
          <w:sz w:val="24"/>
          <w:szCs w:val="24"/>
          <w:rtl/>
        </w:rPr>
        <w:t>تبصره: در صورت انصراف کارفرما در هر مرحله از کار هزینه</w:t>
      </w:r>
      <w:r w:rsidR="00342D50" w:rsidRPr="00074350">
        <w:rPr>
          <w:rFonts w:asciiTheme="majorBidi" w:hAnsiTheme="majorBidi" w:cstheme="majorBidi"/>
          <w:sz w:val="24"/>
          <w:szCs w:val="24"/>
          <w:rtl/>
        </w:rPr>
        <w:t>‌</w:t>
      </w:r>
      <w:r w:rsidRPr="00074350">
        <w:rPr>
          <w:rFonts w:asciiTheme="majorBidi" w:hAnsiTheme="majorBidi" w:cstheme="majorBidi"/>
          <w:sz w:val="24"/>
          <w:szCs w:val="24"/>
          <w:rtl/>
        </w:rPr>
        <w:t xml:space="preserve">های انجام یافته تا آن مرحله توسط کارپرداز محاسبه و با کارفرما تسویه خواهد شد. </w:t>
      </w:r>
    </w:p>
    <w:p w14:paraId="282CDF74" w14:textId="483C1C8E" w:rsidR="0011730F" w:rsidRPr="00645ED2" w:rsidRDefault="002D2E6E" w:rsidP="00074350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342D50" w:rsidRPr="00645ED2">
        <w:rPr>
          <w:rtl/>
        </w:rPr>
        <w:t>۶</w:t>
      </w:r>
      <w:r w:rsidRPr="00645ED2">
        <w:rPr>
          <w:rtl/>
        </w:rPr>
        <w:t>: نحوه پرداخت</w:t>
      </w:r>
    </w:p>
    <w:p w14:paraId="5C853CCE" w14:textId="30B2E112" w:rsidR="00D10B5B" w:rsidRPr="00645ED2" w:rsidRDefault="00D10B5B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طرفین قرارداد توافق می نمایند که مبلغ </w:t>
      </w:r>
      <w:r w:rsidR="00074350">
        <w:rPr>
          <w:rFonts w:asciiTheme="majorBidi" w:hAnsiTheme="majorBidi" w:cstheme="majorBidi" w:hint="cs"/>
          <w:sz w:val="24"/>
          <w:szCs w:val="24"/>
          <w:rtl/>
        </w:rPr>
        <w:t>........................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74350">
        <w:rPr>
          <w:rFonts w:asciiTheme="majorBidi" w:hAnsiTheme="majorBidi" w:cstheme="majorBidi" w:hint="cs"/>
          <w:sz w:val="24"/>
          <w:szCs w:val="24"/>
          <w:rtl/>
        </w:rPr>
        <w:t>.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ریال از کل مبلغ قرارداد به عنوان پیش پرداخت ظرف مدت دو روز کاری به شماره حساب/ کارت </w:t>
      </w:r>
      <w:r w:rsidR="00074350">
        <w:rPr>
          <w:rFonts w:asciiTheme="majorBidi" w:hAnsiTheme="majorBidi" w:cstheme="majorBidi" w:hint="cs"/>
          <w:sz w:val="24"/>
          <w:szCs w:val="24"/>
          <w:rtl/>
        </w:rPr>
        <w:t>...........................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متعلق به کارپرداز واریز گردد. مابقی مبلغ قرارداد از طرف کارفرما به </w:t>
      </w:r>
      <w:r w:rsidR="006C4C58" w:rsidRPr="00645ED2">
        <w:rPr>
          <w:rFonts w:asciiTheme="majorBidi" w:hAnsiTheme="majorBidi" w:cstheme="majorBidi"/>
          <w:sz w:val="24"/>
          <w:szCs w:val="24"/>
          <w:rtl/>
        </w:rPr>
        <w:t>کارپرداز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در طول کار و </w:t>
      </w:r>
      <w:r w:rsidR="006C4C58" w:rsidRPr="00645ED2">
        <w:rPr>
          <w:rFonts w:asciiTheme="majorBidi" w:hAnsiTheme="majorBidi" w:cstheme="majorBidi"/>
          <w:sz w:val="24"/>
          <w:szCs w:val="24"/>
          <w:rtl/>
        </w:rPr>
        <w:t xml:space="preserve">بعد از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اتمام کار در وجه پیمانکار طی چک مطابق جدول زیر و یا نقدا پرداخت خواهد شد. </w:t>
      </w:r>
    </w:p>
    <w:p w14:paraId="7E7A989A" w14:textId="77777777" w:rsidR="00D10B5B" w:rsidRPr="00074350" w:rsidRDefault="00D10B5B" w:rsidP="00074350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074350">
        <w:rPr>
          <w:rFonts w:asciiTheme="majorBidi" w:hAnsiTheme="majorBidi" w:cstheme="majorBidi"/>
          <w:sz w:val="24"/>
          <w:szCs w:val="24"/>
          <w:rtl/>
        </w:rPr>
        <w:t xml:space="preserve">تبصره: برای تمام مبالغ دریافتی، رسید دریافت توسط </w:t>
      </w:r>
      <w:r w:rsidR="006C4C58" w:rsidRPr="00074350">
        <w:rPr>
          <w:rFonts w:asciiTheme="majorBidi" w:hAnsiTheme="majorBidi" w:cstheme="majorBidi"/>
          <w:sz w:val="24"/>
          <w:szCs w:val="24"/>
          <w:rtl/>
        </w:rPr>
        <w:t>کاپرداز</w:t>
      </w:r>
      <w:r w:rsidRPr="00074350">
        <w:rPr>
          <w:rFonts w:asciiTheme="majorBidi" w:hAnsiTheme="majorBidi" w:cstheme="majorBidi"/>
          <w:sz w:val="24"/>
          <w:szCs w:val="24"/>
          <w:rtl/>
        </w:rPr>
        <w:t xml:space="preserve"> به کارفرما ارائه خواهد 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768"/>
        <w:gridCol w:w="1531"/>
        <w:gridCol w:w="2217"/>
        <w:gridCol w:w="2869"/>
      </w:tblGrid>
      <w:tr w:rsidR="00D10B5B" w:rsidRPr="00645ED2" w14:paraId="0B3778A0" w14:textId="77777777" w:rsidTr="00B66E9D">
        <w:trPr>
          <w:jc w:val="center"/>
        </w:trPr>
        <w:tc>
          <w:tcPr>
            <w:tcW w:w="10420" w:type="dxa"/>
            <w:gridSpan w:val="5"/>
            <w:vAlign w:val="center"/>
          </w:tcPr>
          <w:p w14:paraId="403D501E" w14:textId="7D678B21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جدول چک</w:t>
            </w:r>
            <w:r w:rsidR="00074350">
              <w:rPr>
                <w:rFonts w:asciiTheme="majorBidi" w:hAnsiTheme="majorBidi" w:cstheme="majorBidi" w:hint="cs"/>
                <w:sz w:val="24"/>
                <w:szCs w:val="24"/>
                <w:rtl/>
              </w:rPr>
              <w:t>‌</w:t>
            </w: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های واگذاری</w:t>
            </w:r>
          </w:p>
        </w:tc>
      </w:tr>
      <w:tr w:rsidR="00D10B5B" w:rsidRPr="00645ED2" w14:paraId="3CB5F373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6A1B50EA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34FC0317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430F5A47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3F07363A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12B82025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مبلغ چک</w:t>
            </w:r>
          </w:p>
        </w:tc>
      </w:tr>
      <w:tr w:rsidR="00D10B5B" w:rsidRPr="00645ED2" w14:paraId="2F016784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2B494B9C" w14:textId="01A932E6" w:rsidR="00D10B5B" w:rsidRPr="00645ED2" w:rsidRDefault="00342D50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۱</w:t>
            </w:r>
          </w:p>
        </w:tc>
        <w:tc>
          <w:tcPr>
            <w:tcW w:w="2835" w:type="dxa"/>
            <w:vAlign w:val="center"/>
          </w:tcPr>
          <w:p w14:paraId="35E6686E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34105BF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0865CA8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4D9D84ED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10B5B" w:rsidRPr="00645ED2" w14:paraId="1E8F352B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63ED109D" w14:textId="7E35C987" w:rsidR="00D10B5B" w:rsidRPr="00645ED2" w:rsidRDefault="00342D50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۲</w:t>
            </w:r>
          </w:p>
        </w:tc>
        <w:tc>
          <w:tcPr>
            <w:tcW w:w="2835" w:type="dxa"/>
            <w:vAlign w:val="center"/>
          </w:tcPr>
          <w:p w14:paraId="18A332D3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7E18FAF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3520DE8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6DEC553F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10B5B" w:rsidRPr="00645ED2" w14:paraId="479443C7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76F78005" w14:textId="2A67D89A" w:rsidR="00D10B5B" w:rsidRPr="00645ED2" w:rsidRDefault="00342D50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45ED2">
              <w:rPr>
                <w:rFonts w:asciiTheme="majorBidi" w:hAnsiTheme="majorBidi" w:cstheme="majorBidi"/>
                <w:sz w:val="24"/>
                <w:szCs w:val="24"/>
                <w:rtl/>
              </w:rPr>
              <w:t>۳</w:t>
            </w:r>
          </w:p>
        </w:tc>
        <w:tc>
          <w:tcPr>
            <w:tcW w:w="2835" w:type="dxa"/>
            <w:vAlign w:val="center"/>
          </w:tcPr>
          <w:p w14:paraId="0FF73203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94649AD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885283F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6765CDC7" w14:textId="77777777" w:rsidR="00D10B5B" w:rsidRPr="00645ED2" w:rsidRDefault="00D10B5B" w:rsidP="0007435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DF90622" w14:textId="68C8B450" w:rsidR="006C4C58" w:rsidRPr="00645ED2" w:rsidRDefault="006C4C58" w:rsidP="00074350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342D50" w:rsidRPr="00645ED2">
        <w:rPr>
          <w:rtl/>
        </w:rPr>
        <w:t>۷</w:t>
      </w:r>
      <w:r w:rsidRPr="00645ED2">
        <w:rPr>
          <w:rtl/>
        </w:rPr>
        <w:t>: وظایف و تعهدات طرفیت قرارداد</w:t>
      </w:r>
    </w:p>
    <w:p w14:paraId="756CFBD9" w14:textId="32C0816C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 xml:space="preserve">کارفرما متعهد است تا تمامی مدارک و اسناد مربوط به ملک فوق را جهت انجام امور مربوط به قرارداد به کارپرداز تحویل نماید و </w:t>
      </w:r>
      <w:r w:rsidR="0086307F" w:rsidRPr="00D83BC2">
        <w:rPr>
          <w:rFonts w:asciiTheme="majorBidi" w:hAnsiTheme="majorBidi" w:cstheme="majorBidi"/>
          <w:sz w:val="24"/>
          <w:szCs w:val="24"/>
          <w:rtl/>
        </w:rPr>
        <w:t>تمامی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 همکاری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های لازم را جهت تسریع در امور مربوط به قرارداد انجام نماید و در غیر این صورت شخصا مسئولیت تمامی خسارت وارده به طرفین قرارداد خواهد بود. </w:t>
      </w:r>
    </w:p>
    <w:p w14:paraId="7106A831" w14:textId="319BBBA6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 با توجه به شرایط پرداخت در زمان مقرر اقدام به انجام مفاد قرارداد حاضر خواهد نمود.</w:t>
      </w:r>
    </w:p>
    <w:p w14:paraId="276F6374" w14:textId="73A36B4A" w:rsidR="00EB5835" w:rsidRPr="00D83BC2" w:rsidRDefault="00EB5835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در صورت عدم پرداخت به موقع مبلغ قرارداد و سایر هزینه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مربوط به ادارات و ارگان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متبوع مدت زمان دیرکرد به مدت زمان قرارداد اضافه خواهد شد.</w:t>
      </w:r>
    </w:p>
    <w:p w14:paraId="77471228" w14:textId="02628D22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در صورت تاخیر پرداخت در مبالغ قرارداد حاضر و یا سایر هزینه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مربوط به ادار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>ا</w:t>
      </w:r>
      <w:r w:rsidRPr="00D83BC2">
        <w:rPr>
          <w:rFonts w:asciiTheme="majorBidi" w:hAnsiTheme="majorBidi" w:cstheme="majorBidi"/>
          <w:sz w:val="24"/>
          <w:szCs w:val="24"/>
          <w:rtl/>
        </w:rPr>
        <w:t>ت و ارگان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متبوع بیش از دو بار کارپرداز حق ارائه قیمت جدید برای امورات باقی مانده قرارداد و یا فسخ یک طرفه قرارداد حاضر را خواهد داشت.</w:t>
      </w:r>
    </w:p>
    <w:p w14:paraId="7C90917F" w14:textId="676BA91B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 xml:space="preserve">کارفرما موظف است </w:t>
      </w:r>
      <w:r w:rsidR="0086307F" w:rsidRPr="00D83BC2">
        <w:rPr>
          <w:rFonts w:asciiTheme="majorBidi" w:hAnsiTheme="majorBidi" w:cstheme="majorBidi"/>
          <w:sz w:val="24"/>
          <w:szCs w:val="24"/>
          <w:rtl/>
        </w:rPr>
        <w:t>تمامی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 عملیات ساختمانی را از شروع تا پایانکار را بعد از اخذ پروانه ساختمانی با هماهنگی مهندس هماهنگ کننده و مهندسین ناظر و مجری و طرح و آزمایشگاه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مربوطه انجام دهد و تهیه شروع عملیات مربوط به پروژه فوق الذکر و تمامی امورات مربوط به مهندسین بر عهده کارفرما خواهد بود و کارپرداز در این خصوص تعهدی ندارد.</w:t>
      </w:r>
    </w:p>
    <w:p w14:paraId="512AB6D6" w14:textId="5BA582E0" w:rsidR="00EB5835" w:rsidRPr="00D83BC2" w:rsidRDefault="00EB5835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مهندس طرح هر فرد حقیقی و یا حقوقی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باشد که کارفرما بعد از اخذ مجوز تهیه نقشه اقدام به عقد قرارداد با ایشان جهت تهیه نقشه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مربوطه مطابق قوانین و مقرارات جاری را می کند.</w:t>
      </w:r>
    </w:p>
    <w:p w14:paraId="6EB519C3" w14:textId="7378DAD0" w:rsidR="00EB5835" w:rsidRPr="00D83BC2" w:rsidRDefault="00EB5835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مهندس مجری هر فرد حقیقی و یا حقوقی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باشد که کارفرما اقدام به عقد قرارداد جهت اجرایی پروژه مذکور بعد از صدور مجوز های مقتضی می نماید.</w:t>
      </w:r>
    </w:p>
    <w:p w14:paraId="34AA4EDE" w14:textId="29246773" w:rsidR="00EB5835" w:rsidRPr="00D83BC2" w:rsidRDefault="00EB5835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آزمایشگاه هر فرد حقوقی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باشد که براساس قوانین جاری اقدام به انجام آزمایش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لازم برای پیشبرد پروژه را انجام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دهد.</w:t>
      </w:r>
    </w:p>
    <w:p w14:paraId="04A06C66" w14:textId="32FF6FAB" w:rsidR="00EB5835" w:rsidRPr="00D83BC2" w:rsidRDefault="00EB5835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مهندس ناظر شخصیت حقیقی یا حقوقی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باشد که از سوی سازمان نظام مهندسی و یا توسط سایر ارگان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 ذی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ربط برای نظارت بر اجرای پروژه کارفرما تعیین و انتخاب گردیده است و ایشان براساس نقشه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و مشخصات پروژه اقدام به نظارت بر آن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نمایند.</w:t>
      </w:r>
    </w:p>
    <w:p w14:paraId="196B3F0D" w14:textId="70D838F8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 هیچ تعهدی نسبت به ارائه خدمات اخذ اصلاحیه مجوز تهیه نقشه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 xml:space="preserve"> و یا اصلاحیه نقشه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 به هر علت را ندارد.</w:t>
      </w:r>
    </w:p>
    <w:p w14:paraId="425E9FD4" w14:textId="74F15CF9" w:rsidR="00EB5835" w:rsidRPr="00D83BC2" w:rsidRDefault="00EB5835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در صورت توافق فی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مابین در متمم همین قرارداد و یا در قراردادی جداگانه کارپرداز اقدام به اخذ اصلاحیه تهیه نقشه 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 xml:space="preserve">و یا اصلاحیه نقشه </w:t>
      </w:r>
      <w:r w:rsidRPr="00D83BC2">
        <w:rPr>
          <w:rFonts w:asciiTheme="majorBidi" w:hAnsiTheme="majorBidi" w:cstheme="majorBidi"/>
          <w:sz w:val="24"/>
          <w:szCs w:val="24"/>
          <w:rtl/>
        </w:rPr>
        <w:t>را خواهد داشت.</w:t>
      </w:r>
    </w:p>
    <w:p w14:paraId="43265425" w14:textId="68A79EE6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 xml:space="preserve">کارپرداز موظف به اخذ مجوز 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>ساخت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 براساس طرح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تفصیلی، تعرفه عوارض محلی، طرح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هادی، طرح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جامع و یا سایر ضوابط و قوانین جاری ارگانه صادر کننده با توج</w:t>
      </w:r>
      <w:r w:rsidR="0086307F" w:rsidRPr="00D83BC2">
        <w:rPr>
          <w:rFonts w:asciiTheme="majorBidi" w:hAnsiTheme="majorBidi" w:cstheme="majorBidi"/>
          <w:sz w:val="24"/>
          <w:szCs w:val="24"/>
          <w:rtl/>
        </w:rPr>
        <w:t xml:space="preserve">ه به درخواست 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>مجوز تهیه نقشه (پیش پروانه ساخت)</w:t>
      </w:r>
      <w:r w:rsidR="0086307F" w:rsidRPr="00D83BC2">
        <w:rPr>
          <w:rFonts w:asciiTheme="majorBidi" w:hAnsiTheme="majorBidi" w:cstheme="majorBidi"/>
          <w:sz w:val="24"/>
          <w:szCs w:val="24"/>
          <w:rtl/>
        </w:rPr>
        <w:t xml:space="preserve"> در چهار چوب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 xml:space="preserve"> قوانین مذکور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="004135C4" w:rsidRPr="00D83B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3076D7E6" w14:textId="4CC058EF" w:rsidR="004135C4" w:rsidRPr="00D83BC2" w:rsidRDefault="004135C4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 هیچ گونه مسئولیتی در مورد صحت اطلاعات مجوز تهیه نقشه (پیش پروانه ساخت)، نقشه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تایید شده چهار گانه نداشته و در صورت بروز ایراد کارفرما راسا اقدام به اصلاح موارد مذکور خواهد نمود.</w:t>
      </w:r>
    </w:p>
    <w:p w14:paraId="5A455ED5" w14:textId="38D20498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lastRenderedPageBreak/>
        <w:t>کارفرما موظف به ارائه وکالت کاری به کارپرداز در یکی از دفاتر رسمی خواهد بود که مشخصات آن در ذیل باید ثبت گردد و در صورت عدم ارائه وکالت کاری کارفرما موظف به جبران خسارت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وارده به کارپرداز خواهد بود.</w:t>
      </w:r>
    </w:p>
    <w:p w14:paraId="3253E7C6" w14:textId="77777777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شماره وکالت</w:t>
      </w:r>
      <w:r w:rsidR="00CB28AA" w:rsidRPr="00D83BC2">
        <w:rPr>
          <w:rFonts w:asciiTheme="majorBidi" w:hAnsiTheme="majorBidi" w:cstheme="majorBidi"/>
          <w:sz w:val="24"/>
          <w:szCs w:val="24"/>
          <w:rtl/>
        </w:rPr>
        <w:t>(...)</w:t>
      </w:r>
      <w:r w:rsidRPr="00D83BC2">
        <w:rPr>
          <w:rFonts w:asciiTheme="majorBidi" w:hAnsiTheme="majorBidi" w:cstheme="majorBidi"/>
          <w:sz w:val="24"/>
          <w:szCs w:val="24"/>
          <w:rtl/>
        </w:rPr>
        <w:tab/>
        <w:t xml:space="preserve">تاریخ وکالت </w:t>
      </w:r>
      <w:r w:rsidR="00CB28AA" w:rsidRPr="00D83BC2">
        <w:rPr>
          <w:rFonts w:asciiTheme="majorBidi" w:hAnsiTheme="majorBidi" w:cstheme="majorBidi"/>
          <w:sz w:val="24"/>
          <w:szCs w:val="24"/>
          <w:rtl/>
        </w:rPr>
        <w:t>(...)</w:t>
      </w:r>
      <w:r w:rsidRPr="00D83BC2">
        <w:rPr>
          <w:rFonts w:asciiTheme="majorBidi" w:hAnsiTheme="majorBidi" w:cstheme="majorBidi"/>
          <w:sz w:val="24"/>
          <w:szCs w:val="24"/>
          <w:rtl/>
        </w:rPr>
        <w:tab/>
      </w:r>
      <w:r w:rsidR="00CB28AA" w:rsidRPr="00D83BC2">
        <w:rPr>
          <w:rFonts w:asciiTheme="majorBidi" w:hAnsiTheme="majorBidi" w:cstheme="majorBidi"/>
          <w:sz w:val="24"/>
          <w:szCs w:val="24"/>
          <w:rtl/>
        </w:rPr>
        <w:t>شماره دفترخانه (...)</w:t>
      </w:r>
    </w:p>
    <w:p w14:paraId="57EF5AF7" w14:textId="26F7F5D7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در صورت انصراف کارفرما از ادامه همکاری با کارپرداز هزینه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انجام شده توسط کارپرداز محاسبه و تمامی حق الزحمه تا مرحله انجام شده نیز اخذ خواهد شد و در صورت عدم انجام تسویه حساب از طرف کارفرما، کارپرداز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تواند از ارائه مدارک خودداری نماید و همچنین حق انجام اقدامات قانونی لازم در مراجع ذی صلاح جهت اخذ حق و حقوق خود برای کارپرداز محفوظ خواهد بود.</w:t>
      </w:r>
    </w:p>
    <w:p w14:paraId="14818CE0" w14:textId="3771D820" w:rsidR="00EB7E78" w:rsidRPr="00D83BC2" w:rsidRDefault="0093548F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 xml:space="preserve"> متعهد می</w:t>
      </w:r>
      <w:r w:rsidR="000D1143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>گردد هر گاه در اثر عدم اجرای صحیح موضوع قرارداد منجر به بروز خسارت گردد آن را شخصا جبران نماید.</w:t>
      </w:r>
    </w:p>
    <w:p w14:paraId="49062A5E" w14:textId="03AFE352" w:rsidR="0093548F" w:rsidRPr="00D83BC2" w:rsidRDefault="0093548F" w:rsidP="00D83B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تبصره: این بند شامل مواردی زمانی که از امکان تاثیر کارکرد مستقیم کارپرداز خارج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="000D1143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باشد را شامل نمی</w:t>
      </w:r>
      <w:r w:rsidR="000D1143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گردد.</w:t>
      </w:r>
    </w:p>
    <w:p w14:paraId="0C942C72" w14:textId="52D415A8" w:rsidR="00EB5835" w:rsidRPr="00D83BC2" w:rsidRDefault="00EB5835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در صورت نیاز به بیمه نمودن پروژه ملک مذکور به هر شکل و عنوان کارفرما موظف به انجام اقداما</w:t>
      </w:r>
      <w:r w:rsidR="0086307F" w:rsidRPr="00D83BC2">
        <w:rPr>
          <w:rFonts w:asciiTheme="majorBidi" w:hAnsiTheme="majorBidi" w:cstheme="majorBidi"/>
          <w:sz w:val="24"/>
          <w:szCs w:val="24"/>
          <w:rtl/>
        </w:rPr>
        <w:t>ت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 لازم و پرداخت هزینه</w:t>
      </w:r>
      <w:r w:rsidR="000D1143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های آن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B79D227" w14:textId="399DD14F" w:rsidR="00EB7E78" w:rsidRPr="00D83BC2" w:rsidRDefault="00C941CA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 xml:space="preserve"> اذعان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>دارد که از محل کار بازدید و از کم و کیف آن کاملا مطلع می</w:t>
      </w:r>
      <w:r w:rsidR="00342D50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 xml:space="preserve">باشد </w:t>
      </w:r>
      <w:r w:rsidRPr="00D83BC2">
        <w:rPr>
          <w:rFonts w:asciiTheme="majorBidi" w:hAnsiTheme="majorBidi" w:cstheme="majorBidi"/>
          <w:sz w:val="24"/>
          <w:szCs w:val="24"/>
          <w:rtl/>
        </w:rPr>
        <w:t>و مجوز تهیه نقشه و سایر مدارک را براساس مشخصات زمین ارائه شده اخذ خواهد نمود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7B7FF99B" w14:textId="11030100" w:rsidR="0084342B" w:rsidRPr="00D83BC2" w:rsidRDefault="00C941CA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 xml:space="preserve"> اذعان می دارد که اصل امانت داری را رعایت </w:t>
      </w:r>
      <w:r w:rsidRPr="00D83BC2">
        <w:rPr>
          <w:rFonts w:asciiTheme="majorBidi" w:hAnsiTheme="majorBidi" w:cstheme="majorBidi"/>
          <w:sz w:val="24"/>
          <w:szCs w:val="24"/>
          <w:rtl/>
        </w:rPr>
        <w:t>نماید.</w:t>
      </w:r>
      <w:r w:rsidR="00EB7E78" w:rsidRPr="00D83BC2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7797AE89" w14:textId="43864DD5" w:rsidR="004135C4" w:rsidRPr="00D83BC2" w:rsidRDefault="004135C4" w:rsidP="00D83B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D83BC2">
        <w:rPr>
          <w:rFonts w:asciiTheme="majorBidi" w:hAnsiTheme="majorBidi" w:cstheme="majorBidi"/>
          <w:sz w:val="24"/>
          <w:szCs w:val="24"/>
          <w:rtl/>
        </w:rPr>
        <w:t>کارپرداز موظف است مراحل تهیه مجوز ساخت را در اسرع وقت انجام و هماهنگی</w:t>
      </w:r>
      <w:r w:rsidR="000D1143" w:rsidRPr="00D83BC2">
        <w:rPr>
          <w:rFonts w:asciiTheme="majorBidi" w:hAnsiTheme="majorBidi" w:cstheme="majorBidi"/>
          <w:sz w:val="24"/>
          <w:szCs w:val="24"/>
          <w:rtl/>
        </w:rPr>
        <w:t>‌</w:t>
      </w:r>
      <w:r w:rsidRPr="00D83BC2">
        <w:rPr>
          <w:rFonts w:asciiTheme="majorBidi" w:hAnsiTheme="majorBidi" w:cstheme="majorBidi"/>
          <w:sz w:val="24"/>
          <w:szCs w:val="24"/>
          <w:rtl/>
        </w:rPr>
        <w:t xml:space="preserve">های لازم را جهت انجام امورات مربوطه با مهندسین ناظر و مجری انجام دهد و مدارک مربوطه را بعد از اتمام به طور کامل و دقیق در اختیار کارفرما قرار دهد. </w:t>
      </w:r>
    </w:p>
    <w:p w14:paraId="110FA819" w14:textId="298DAB7E" w:rsidR="00D8094B" w:rsidRPr="00645ED2" w:rsidRDefault="00D8094B" w:rsidP="00D83BC2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0D1143" w:rsidRPr="00645ED2">
        <w:rPr>
          <w:rtl/>
        </w:rPr>
        <w:t>۸</w:t>
      </w:r>
      <w:r w:rsidRPr="00645ED2">
        <w:rPr>
          <w:rtl/>
        </w:rPr>
        <w:t>: فسخ قرارداد</w:t>
      </w:r>
    </w:p>
    <w:p w14:paraId="20B070F8" w14:textId="7352678A" w:rsidR="00D8094B" w:rsidRPr="00107CC1" w:rsidRDefault="00D8094B" w:rsidP="00107CC1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 xml:space="preserve">در صورت درخواست کارفرما به کارپرداز برای فسخ قرارداد حاضر به هر علت، کارپرداز ضمن فسخ قرارداد، مبالغ دریافتی و میزان اجرای </w:t>
      </w:r>
      <w:r w:rsidR="004135C4" w:rsidRPr="00107CC1">
        <w:rPr>
          <w:rFonts w:asciiTheme="majorBidi" w:hAnsiTheme="majorBidi" w:cstheme="majorBidi"/>
          <w:sz w:val="24"/>
          <w:szCs w:val="24"/>
          <w:rtl/>
        </w:rPr>
        <w:t>قرارداد</w:t>
      </w:r>
      <w:r w:rsidRPr="00107CC1">
        <w:rPr>
          <w:rFonts w:asciiTheme="majorBidi" w:hAnsiTheme="majorBidi" w:cstheme="majorBidi"/>
          <w:sz w:val="24"/>
          <w:szCs w:val="24"/>
          <w:rtl/>
        </w:rPr>
        <w:t xml:space="preserve"> را تا زمان درخواست فسخ محاسبه و اقدام به تسویه حساب با کارفرما نموده و سپس اقدام به فسخ خواهد نمود. </w:t>
      </w:r>
    </w:p>
    <w:p w14:paraId="2BEAA22D" w14:textId="54FF577C" w:rsidR="00D8094B" w:rsidRPr="00107CC1" w:rsidRDefault="00D8094B" w:rsidP="00107CC1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>در صورت درخواست فسخ قرارداد از سوی کارپرداز به هر علت کارفرما می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‌</w:t>
      </w:r>
      <w:r w:rsidRPr="00107CC1">
        <w:rPr>
          <w:rFonts w:asciiTheme="majorBidi" w:hAnsiTheme="majorBidi" w:cstheme="majorBidi"/>
          <w:sz w:val="24"/>
          <w:szCs w:val="24"/>
          <w:rtl/>
        </w:rPr>
        <w:t>تواند ده درصد مبلغ باقی مانده قرارداد را از کارپرداز به عنوان خسارت دریافت نماید.</w:t>
      </w:r>
    </w:p>
    <w:p w14:paraId="635C6825" w14:textId="6AC93125" w:rsidR="00D8094B" w:rsidRPr="00107CC1" w:rsidRDefault="00D8094B" w:rsidP="00107CC1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 xml:space="preserve">در صورت تاخیر ارائه خدمات از سوی کارپرداز به مدت بیش از 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۱۵</w:t>
      </w:r>
      <w:r w:rsidRPr="00107CC1">
        <w:rPr>
          <w:rFonts w:asciiTheme="majorBidi" w:hAnsiTheme="majorBidi" w:cstheme="majorBidi"/>
          <w:sz w:val="24"/>
          <w:szCs w:val="24"/>
          <w:rtl/>
        </w:rPr>
        <w:t xml:space="preserve"> روز کاری، کارفرما می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‌</w:t>
      </w:r>
      <w:r w:rsidRPr="00107CC1">
        <w:rPr>
          <w:rFonts w:asciiTheme="majorBidi" w:hAnsiTheme="majorBidi" w:cstheme="majorBidi"/>
          <w:sz w:val="24"/>
          <w:szCs w:val="24"/>
          <w:rtl/>
        </w:rPr>
        <w:t>تواند ضمن فسخ قرارداد به میزان ده درصد از مبلغ کل قرارداد را به عنوان خسارت دریافت نماید.</w:t>
      </w:r>
    </w:p>
    <w:p w14:paraId="6B143E70" w14:textId="77777777" w:rsidR="00D43346" w:rsidRPr="00107CC1" w:rsidRDefault="00D8094B" w:rsidP="00107CC1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 xml:space="preserve"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</w:t>
      </w:r>
      <w:r w:rsidR="00D43346" w:rsidRPr="00107CC1">
        <w:rPr>
          <w:rFonts w:asciiTheme="majorBidi" w:hAnsiTheme="majorBidi" w:cstheme="majorBidi"/>
          <w:sz w:val="24"/>
          <w:szCs w:val="24"/>
          <w:rtl/>
        </w:rPr>
        <w:t xml:space="preserve">و تسویه </w:t>
      </w:r>
      <w:r w:rsidRPr="00107CC1">
        <w:rPr>
          <w:rFonts w:asciiTheme="majorBidi" w:hAnsiTheme="majorBidi" w:cstheme="majorBidi"/>
          <w:sz w:val="24"/>
          <w:szCs w:val="24"/>
          <w:rtl/>
        </w:rPr>
        <w:t>خواهد شد و طرفین هیچ گونه ادعای در این خصوص نخواهند داشت.</w:t>
      </w:r>
    </w:p>
    <w:p w14:paraId="02AC3737" w14:textId="68322E4B" w:rsidR="00D43346" w:rsidRPr="00107CC1" w:rsidRDefault="00D43346" w:rsidP="00107CC1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>تبصره: در صورت بروز عوام قهری و عدم فسخ قرارداد توسط طرفین قرارداد، طرفین قرارداد می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‌</w:t>
      </w:r>
      <w:r w:rsidRPr="00107CC1">
        <w:rPr>
          <w:rFonts w:asciiTheme="majorBidi" w:hAnsiTheme="majorBidi" w:cstheme="majorBidi"/>
          <w:sz w:val="24"/>
          <w:szCs w:val="24"/>
          <w:rtl/>
        </w:rPr>
        <w:t>تواند ادامه همکاری جهت اتمام موضوع قرارداد را مطابق قرارداد حاضر و یا با شرایط جدید توافق نمایند.</w:t>
      </w:r>
    </w:p>
    <w:p w14:paraId="23CEFB72" w14:textId="5B16A4F4" w:rsidR="00D8094B" w:rsidRPr="00107CC1" w:rsidRDefault="00D8094B" w:rsidP="00107CC1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>در صورت بروز موارد زیر نیز قرارداد فسخ خواهد شد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.</w:t>
      </w:r>
    </w:p>
    <w:p w14:paraId="5690FC50" w14:textId="77777777" w:rsidR="00D8094B" w:rsidRPr="00107CC1" w:rsidRDefault="00D8094B" w:rsidP="00107CC1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>انتقال و واگذاری قرارداد</w:t>
      </w:r>
      <w:r w:rsidR="00D43346" w:rsidRPr="00107CC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07CC1">
        <w:rPr>
          <w:rFonts w:asciiTheme="majorBidi" w:hAnsiTheme="majorBidi" w:cstheme="majorBidi"/>
          <w:sz w:val="24"/>
          <w:szCs w:val="24"/>
          <w:rtl/>
        </w:rPr>
        <w:t xml:space="preserve">به صورت دست دوم به شخص دیگر توسط </w:t>
      </w:r>
      <w:r w:rsidR="00D43346" w:rsidRPr="00107CC1">
        <w:rPr>
          <w:rFonts w:asciiTheme="majorBidi" w:hAnsiTheme="majorBidi" w:cstheme="majorBidi"/>
          <w:sz w:val="24"/>
          <w:szCs w:val="24"/>
          <w:rtl/>
        </w:rPr>
        <w:t>کارپرداز</w:t>
      </w:r>
    </w:p>
    <w:p w14:paraId="132C66E0" w14:textId="77777777" w:rsidR="00D8094B" w:rsidRPr="00107CC1" w:rsidRDefault="00D8094B" w:rsidP="00107CC1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 xml:space="preserve">تشخیص عدم صلاحیت </w:t>
      </w:r>
      <w:r w:rsidR="00D43346" w:rsidRPr="00107CC1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Pr="00107CC1">
        <w:rPr>
          <w:rFonts w:asciiTheme="majorBidi" w:hAnsiTheme="majorBidi" w:cstheme="majorBidi"/>
          <w:sz w:val="24"/>
          <w:szCs w:val="24"/>
          <w:rtl/>
        </w:rPr>
        <w:t xml:space="preserve">توسط </w:t>
      </w:r>
      <w:r w:rsidR="00D43346" w:rsidRPr="00107CC1">
        <w:rPr>
          <w:rFonts w:asciiTheme="majorBidi" w:hAnsiTheme="majorBidi" w:cstheme="majorBidi"/>
          <w:sz w:val="24"/>
          <w:szCs w:val="24"/>
          <w:rtl/>
        </w:rPr>
        <w:t>کارفرما بدیهی است در صورت فسخ حق و حقوق کارپرداز تا مرحله انجام شده پرداخت خواهد شد.</w:t>
      </w:r>
      <w:r w:rsidRPr="00107CC1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97362BD" w14:textId="7A599B72" w:rsidR="004135C4" w:rsidRPr="00107CC1" w:rsidRDefault="004135C4" w:rsidP="00107CC1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>تغییر قوانین جاری کشور و سازمان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‌</w:t>
      </w:r>
      <w:r w:rsidRPr="00107CC1">
        <w:rPr>
          <w:rFonts w:asciiTheme="majorBidi" w:hAnsiTheme="majorBidi" w:cstheme="majorBidi"/>
          <w:sz w:val="24"/>
          <w:szCs w:val="24"/>
          <w:rtl/>
        </w:rPr>
        <w:t>های مربوطه برای اخذ پروانه ساخت به گونه ای که امکان اخذ آن در شرایط مذکور برای کارپرداز مقدور نباشد.</w:t>
      </w:r>
    </w:p>
    <w:p w14:paraId="4A9FAB73" w14:textId="46C66C7E" w:rsidR="00D43346" w:rsidRPr="00107CC1" w:rsidRDefault="00D43346" w:rsidP="00107CC1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7CC1">
        <w:rPr>
          <w:rFonts w:asciiTheme="majorBidi" w:hAnsiTheme="majorBidi" w:cstheme="majorBidi"/>
          <w:sz w:val="24"/>
          <w:szCs w:val="24"/>
          <w:rtl/>
        </w:rPr>
        <w:t xml:space="preserve">پرداخت هرگونه وجه به هر عنوان و شکل توسط کارپرداز جهت اخذ مجوز به هر فرد حقیقی و حقوقی که در جریان اخذ مجوز </w:t>
      </w:r>
      <w:r w:rsidR="004135C4" w:rsidRPr="00107CC1">
        <w:rPr>
          <w:rFonts w:asciiTheme="majorBidi" w:hAnsiTheme="majorBidi" w:cstheme="majorBidi"/>
          <w:sz w:val="24"/>
          <w:szCs w:val="24"/>
          <w:rtl/>
        </w:rPr>
        <w:t xml:space="preserve">ساخت </w:t>
      </w:r>
      <w:r w:rsidRPr="00107CC1">
        <w:rPr>
          <w:rFonts w:asciiTheme="majorBidi" w:hAnsiTheme="majorBidi" w:cstheme="majorBidi"/>
          <w:sz w:val="24"/>
          <w:szCs w:val="24"/>
          <w:rtl/>
        </w:rPr>
        <w:t>جز افراد موثر در روند اخذ مجوز می</w:t>
      </w:r>
      <w:r w:rsidR="000D1143" w:rsidRPr="00107CC1">
        <w:rPr>
          <w:rFonts w:asciiTheme="majorBidi" w:hAnsiTheme="majorBidi" w:cstheme="majorBidi"/>
          <w:sz w:val="24"/>
          <w:szCs w:val="24"/>
          <w:rtl/>
        </w:rPr>
        <w:t>‌</w:t>
      </w:r>
      <w:r w:rsidRPr="00107CC1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6A813CDB" w14:textId="0E467193" w:rsidR="009665AA" w:rsidRPr="00645ED2" w:rsidRDefault="009665AA" w:rsidP="00D83BC2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0D1143" w:rsidRPr="00645ED2">
        <w:rPr>
          <w:rtl/>
        </w:rPr>
        <w:t>۹</w:t>
      </w:r>
      <w:r w:rsidRPr="00645ED2">
        <w:rPr>
          <w:rtl/>
        </w:rPr>
        <w:t>:</w:t>
      </w:r>
      <w:r w:rsidR="000D1143" w:rsidRPr="00645ED2">
        <w:rPr>
          <w:rtl/>
        </w:rPr>
        <w:t xml:space="preserve"> </w:t>
      </w:r>
      <w:r w:rsidRPr="00645ED2">
        <w:rPr>
          <w:rtl/>
        </w:rPr>
        <w:t>پایان قرارداد</w:t>
      </w:r>
    </w:p>
    <w:p w14:paraId="7B0894D7" w14:textId="77777777" w:rsidR="009665AA" w:rsidRPr="00645ED2" w:rsidRDefault="009665AA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این قرارداد بعد از تحویل </w:t>
      </w:r>
      <w:r w:rsidR="004135C4" w:rsidRPr="00645ED2">
        <w:rPr>
          <w:rFonts w:asciiTheme="majorBidi" w:hAnsiTheme="majorBidi" w:cstheme="majorBidi"/>
          <w:sz w:val="24"/>
          <w:szCs w:val="24"/>
          <w:rtl/>
        </w:rPr>
        <w:t xml:space="preserve">مدارک و مستندات مربوط به پروانه ساخت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و اصل </w:t>
      </w:r>
      <w:r w:rsidR="004135C4" w:rsidRPr="00645ED2">
        <w:rPr>
          <w:rFonts w:asciiTheme="majorBidi" w:hAnsiTheme="majorBidi" w:cstheme="majorBidi"/>
          <w:sz w:val="24"/>
          <w:szCs w:val="24"/>
          <w:rtl/>
        </w:rPr>
        <w:t>پروانه ساخت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مربوط به موضوع قرارداد به کارفرما پایان خواهد پذیرفت. </w:t>
      </w:r>
    </w:p>
    <w:p w14:paraId="134302E8" w14:textId="0169F960" w:rsidR="009665AA" w:rsidRPr="00645ED2" w:rsidRDefault="009665AA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تبصره: با توجه به هوشمند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سازی سیستم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های صدور مجوز توسط دولت و سایر نهاد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های مربوطه در صورت صدور الکترونیکی مجوز مذکور ارائه اطلاعات دسترسی الکترونیکی به مجوز به منزله ارائه اصل مجوز </w:t>
      </w:r>
      <w:r w:rsidR="004135C4" w:rsidRPr="00645ED2">
        <w:rPr>
          <w:rFonts w:asciiTheme="majorBidi" w:hAnsiTheme="majorBidi" w:cstheme="majorBidi"/>
          <w:sz w:val="24"/>
          <w:szCs w:val="24"/>
          <w:rtl/>
        </w:rPr>
        <w:t>ساخت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0CD32912" w14:textId="485515B6" w:rsidR="009665AA" w:rsidRPr="00645ED2" w:rsidRDefault="009665AA" w:rsidP="00D83BC2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0D1143" w:rsidRPr="00645ED2">
        <w:rPr>
          <w:rtl/>
        </w:rPr>
        <w:t>۱۰</w:t>
      </w:r>
      <w:r w:rsidRPr="00645ED2">
        <w:rPr>
          <w:rtl/>
        </w:rPr>
        <w:t>: اطلاع رسانی</w:t>
      </w:r>
    </w:p>
    <w:p w14:paraId="1BDB4027" w14:textId="0BB9EBF9" w:rsidR="009665AA" w:rsidRPr="00645ED2" w:rsidRDefault="009665AA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تمامی هماهنگی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ها و اطلاع رسانی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ها از طریق شماره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‌</w:t>
      </w:r>
      <w:r w:rsidRPr="00645ED2">
        <w:rPr>
          <w:rFonts w:asciiTheme="majorBidi" w:hAnsiTheme="majorBidi" w:cstheme="majorBidi"/>
          <w:sz w:val="24"/>
          <w:szCs w:val="24"/>
          <w:rtl/>
        </w:rPr>
        <w:t>های دائمی تماس</w:t>
      </w:r>
      <w:r w:rsidR="0086307F" w:rsidRPr="00645ED2">
        <w:rPr>
          <w:rFonts w:asciiTheme="majorBidi" w:hAnsiTheme="majorBidi" w:cstheme="majorBidi"/>
          <w:sz w:val="24"/>
          <w:szCs w:val="24"/>
          <w:rtl/>
        </w:rPr>
        <w:t>ی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اعلامی در متن قرارداد خواهد بود.</w:t>
      </w:r>
    </w:p>
    <w:p w14:paraId="4538DCE1" w14:textId="77777777" w:rsidR="009665AA" w:rsidRPr="00645ED2" w:rsidRDefault="009665AA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lastRenderedPageBreak/>
        <w:t>در موارد فسخ قرارداد، اعلام فسخ قرارداد باید به صورت کتبی و یا با ارسال اظهار نامه کتبی ارسالی به آدرس اعلامی، به طرفیت قرارداد اعلام گردد.</w:t>
      </w:r>
    </w:p>
    <w:p w14:paraId="317E6CDF" w14:textId="77777777" w:rsidR="008028E1" w:rsidRPr="006125CF" w:rsidRDefault="009665AA" w:rsidP="006125CF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125CF">
        <w:rPr>
          <w:rFonts w:asciiTheme="majorBidi" w:hAnsiTheme="majorBidi" w:cstheme="majorBidi"/>
          <w:sz w:val="24"/>
          <w:szCs w:val="24"/>
          <w:rtl/>
        </w:rPr>
        <w:t>تبصره: فسخ قرارداد به علت عوام قهری نیاز به ارسال اظهارنامه نخواهد داشت.</w:t>
      </w:r>
    </w:p>
    <w:p w14:paraId="5A236547" w14:textId="318A0ACC" w:rsidR="000F7DB5" w:rsidRPr="00645ED2" w:rsidRDefault="000F7DB5" w:rsidP="006125CF">
      <w:pPr>
        <w:pStyle w:val="Heading1"/>
        <w:rPr>
          <w:rtl/>
        </w:rPr>
      </w:pPr>
      <w:r w:rsidRPr="00645ED2">
        <w:rPr>
          <w:rtl/>
        </w:rPr>
        <w:t xml:space="preserve">ماده </w:t>
      </w:r>
      <w:r w:rsidR="000D1143" w:rsidRPr="00645ED2">
        <w:rPr>
          <w:rtl/>
        </w:rPr>
        <w:t>۱۱</w:t>
      </w:r>
      <w:r w:rsidRPr="00645ED2">
        <w:rPr>
          <w:rtl/>
        </w:rPr>
        <w:t>: حل اختلاف در مفاد و مفاهیم قرارداد و نحوه اجرای آن و یا تغییرات احتمالی</w:t>
      </w:r>
    </w:p>
    <w:p w14:paraId="1AF12C76" w14:textId="2DC18B11" w:rsidR="000F7DB5" w:rsidRPr="006125CF" w:rsidRDefault="000F7DB5" w:rsidP="006125CF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125CF">
        <w:rPr>
          <w:rFonts w:asciiTheme="majorBidi" w:hAnsiTheme="majorBidi" w:cstheme="majorBidi"/>
          <w:sz w:val="24"/>
          <w:szCs w:val="24"/>
          <w:rtl/>
        </w:rPr>
        <w:t xml:space="preserve"> 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مذاکرات، طرفین قرارداد حق مراجعه به مراجع ذی</w:t>
      </w:r>
      <w:r w:rsidR="000D1143" w:rsidRPr="006125CF">
        <w:rPr>
          <w:rFonts w:asciiTheme="majorBidi" w:hAnsiTheme="majorBidi" w:cstheme="majorBidi"/>
          <w:sz w:val="24"/>
          <w:szCs w:val="24"/>
          <w:rtl/>
        </w:rPr>
        <w:t>‌</w:t>
      </w:r>
      <w:r w:rsidRPr="006125CF">
        <w:rPr>
          <w:rFonts w:asciiTheme="majorBidi" w:hAnsiTheme="majorBidi" w:cstheme="majorBidi"/>
          <w:sz w:val="24"/>
          <w:szCs w:val="24"/>
          <w:rtl/>
        </w:rPr>
        <w:t>صلاح را برای مطالبه حق خود را دارند.</w:t>
      </w:r>
    </w:p>
    <w:p w14:paraId="31437246" w14:textId="4F85C47A" w:rsidR="000F7DB5" w:rsidRPr="006125CF" w:rsidRDefault="000F7DB5" w:rsidP="006125CF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125CF">
        <w:rPr>
          <w:rFonts w:asciiTheme="majorBidi" w:hAnsiTheme="majorBidi" w:cstheme="majorBidi"/>
          <w:sz w:val="24"/>
          <w:szCs w:val="24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0383C53E" w14:textId="469EE0D2" w:rsidR="000F7DB5" w:rsidRPr="00645ED2" w:rsidRDefault="006125CF" w:rsidP="006125CF">
      <w:pPr>
        <w:pStyle w:val="Heading1"/>
        <w:rPr>
          <w:rtl/>
        </w:rPr>
      </w:pPr>
      <w:r>
        <w:rPr>
          <w:rFonts w:hint="cs"/>
          <w:rtl/>
        </w:rPr>
        <w:t>ماده12:</w:t>
      </w:r>
      <w:r w:rsidR="000D1143" w:rsidRPr="00645ED2">
        <w:rPr>
          <w:rtl/>
        </w:rPr>
        <w:t xml:space="preserve"> </w:t>
      </w:r>
      <w:r w:rsidR="000F7DB5" w:rsidRPr="00645ED2">
        <w:rPr>
          <w:rtl/>
        </w:rPr>
        <w:t>ضمانت اجرایی</w:t>
      </w:r>
    </w:p>
    <w:p w14:paraId="71329EE2" w14:textId="77777777" w:rsidR="000F7DB5" w:rsidRPr="00645ED2" w:rsidRDefault="000F7DB5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>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نمایند.</w:t>
      </w:r>
    </w:p>
    <w:p w14:paraId="3E062941" w14:textId="23F953EE" w:rsidR="000F7DB5" w:rsidRPr="00645ED2" w:rsidRDefault="000F7DB5" w:rsidP="00645ED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45ED2">
        <w:rPr>
          <w:rFonts w:asciiTheme="majorBidi" w:hAnsiTheme="majorBidi" w:cstheme="majorBidi"/>
          <w:sz w:val="24"/>
          <w:szCs w:val="24"/>
          <w:rtl/>
        </w:rPr>
        <w:t xml:space="preserve">این قرارداد در 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۵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صفحه شامل متن قرارداد، </w:t>
      </w:r>
      <w:r w:rsidR="000D1143" w:rsidRPr="00645ED2">
        <w:rPr>
          <w:rFonts w:asciiTheme="majorBidi" w:hAnsiTheme="majorBidi" w:cstheme="majorBidi"/>
          <w:sz w:val="24"/>
          <w:szCs w:val="24"/>
          <w:rtl/>
        </w:rPr>
        <w:t>۱۲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 ماده در دو نسخه تنظیم گردیده که هر کدام حکم واحد را دارند و در تاریخ </w:t>
      </w:r>
      <w:r w:rsidR="007D1D0D">
        <w:rPr>
          <w:rFonts w:asciiTheme="majorBidi" w:hAnsiTheme="majorBidi" w:cstheme="majorBidi" w:hint="cs"/>
          <w:sz w:val="24"/>
          <w:szCs w:val="24"/>
          <w:rtl/>
        </w:rPr>
        <w:t>...............</w:t>
      </w:r>
      <w:r w:rsidR="00CB28AA" w:rsidRPr="00645ED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45ED2">
        <w:rPr>
          <w:rFonts w:asciiTheme="majorBidi" w:hAnsiTheme="majorBidi" w:cstheme="majorBidi"/>
          <w:sz w:val="24"/>
          <w:szCs w:val="24"/>
          <w:rtl/>
        </w:rPr>
        <w:t xml:space="preserve">بین طرفین قرارداد امضا گردید. </w:t>
      </w:r>
    </w:p>
    <w:p w14:paraId="0D6984D9" w14:textId="633D27D5" w:rsidR="000357FF" w:rsidRPr="00645ED2" w:rsidRDefault="000C53F9" w:rsidP="00645E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***</w:t>
      </w:r>
    </w:p>
    <w:sectPr w:rsidR="000357FF" w:rsidRPr="00645ED2" w:rsidSect="00AE3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1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7A89" w14:textId="77777777" w:rsidR="00FF6316" w:rsidRDefault="00FF6316" w:rsidP="00AE39D4">
      <w:pPr>
        <w:spacing w:after="0" w:line="240" w:lineRule="auto"/>
      </w:pPr>
      <w:r>
        <w:separator/>
      </w:r>
    </w:p>
  </w:endnote>
  <w:endnote w:type="continuationSeparator" w:id="0">
    <w:p w14:paraId="146B1F5E" w14:textId="77777777" w:rsidR="00FF6316" w:rsidRDefault="00FF6316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4ED5" w14:textId="77777777" w:rsidR="000C53F9" w:rsidRDefault="000C5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A7A8" w14:textId="77777777" w:rsidR="000C53F9" w:rsidRPr="000C53F9" w:rsidRDefault="000C53F9" w:rsidP="000C53F9">
    <w:pPr>
      <w:pStyle w:val="Footer"/>
      <w:jc w:val="center"/>
      <w:rPr>
        <w:rFonts w:asciiTheme="majorBidi" w:hAnsiTheme="majorBidi" w:cstheme="majorBidi"/>
      </w:rPr>
    </w:pPr>
    <w:r w:rsidRPr="000C53F9">
      <w:rPr>
        <w:rFonts w:asciiTheme="majorBidi" w:hAnsiTheme="majorBidi" w:cstheme="majorBidi"/>
        <w:rtl/>
      </w:rPr>
      <w:t xml:space="preserve">امضا کارفرما </w:t>
    </w:r>
    <w:r w:rsidRPr="000C53F9">
      <w:rPr>
        <w:rFonts w:asciiTheme="majorBidi" w:hAnsiTheme="majorBidi" w:cstheme="majorBidi"/>
        <w:rtl/>
      </w:rPr>
      <w:tab/>
    </w:r>
    <w:r>
      <w:rPr>
        <w:rFonts w:asciiTheme="majorBidi" w:hAnsiTheme="majorBidi" w:cstheme="majorBidi" w:hint="cs"/>
        <w:rtl/>
      </w:rPr>
      <w:t xml:space="preserve">                                                                                                                                                   </w:t>
    </w:r>
    <w:r w:rsidRPr="000C53F9">
      <w:rPr>
        <w:rFonts w:asciiTheme="majorBidi" w:hAnsiTheme="majorBidi" w:cstheme="majorBidi"/>
        <w:rtl/>
      </w:rPr>
      <w:t>امضا کارپرداز</w:t>
    </w:r>
  </w:p>
  <w:sdt>
    <w:sdtPr>
      <w:rPr>
        <w:rtl/>
      </w:rPr>
      <w:id w:val="-1535030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85879" w14:textId="368DC759" w:rsidR="000C53F9" w:rsidRDefault="000C5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819B6" w14:textId="63CE07A6" w:rsidR="00AE39D4" w:rsidRPr="000C53F9" w:rsidRDefault="00AE39D4" w:rsidP="0099487E">
    <w:pPr>
      <w:pStyle w:val="Footer"/>
      <w:jc w:val="center"/>
      <w:rPr>
        <w:rFonts w:asciiTheme="majorBidi" w:hAnsiTheme="majorBid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18C7" w14:textId="77777777" w:rsidR="000C53F9" w:rsidRDefault="000C5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E52E" w14:textId="77777777" w:rsidR="00FF6316" w:rsidRDefault="00FF6316" w:rsidP="00AE39D4">
      <w:pPr>
        <w:spacing w:after="0" w:line="240" w:lineRule="auto"/>
      </w:pPr>
      <w:r>
        <w:separator/>
      </w:r>
    </w:p>
  </w:footnote>
  <w:footnote w:type="continuationSeparator" w:id="0">
    <w:p w14:paraId="37D351AE" w14:textId="77777777" w:rsidR="00FF6316" w:rsidRDefault="00FF6316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A76C" w14:textId="77777777" w:rsidR="000C53F9" w:rsidRDefault="000C5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7C5" w14:textId="09E295CB" w:rsidR="00937EA2" w:rsidRPr="00937EA2" w:rsidRDefault="00937EA2" w:rsidP="00937EA2">
    <w:pPr>
      <w:pStyle w:val="Title"/>
      <w:jc w:val="center"/>
    </w:pPr>
    <w:r w:rsidRPr="00645ED2">
      <w:rPr>
        <w:rtl/>
      </w:rPr>
      <w:t>قرارداد کارپردازی جهت اخذ پروانه ساخت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F791" w14:textId="77777777" w:rsidR="000C53F9" w:rsidRDefault="000C5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003"/>
    <w:multiLevelType w:val="hybridMultilevel"/>
    <w:tmpl w:val="79729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67C7"/>
    <w:multiLevelType w:val="hybridMultilevel"/>
    <w:tmpl w:val="ECAE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552D"/>
    <w:multiLevelType w:val="hybridMultilevel"/>
    <w:tmpl w:val="8482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1F01"/>
    <w:multiLevelType w:val="hybridMultilevel"/>
    <w:tmpl w:val="52C4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9EE"/>
    <w:multiLevelType w:val="hybridMultilevel"/>
    <w:tmpl w:val="EE8654B4"/>
    <w:lvl w:ilvl="0" w:tplc="08CC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F71B4"/>
    <w:multiLevelType w:val="hybridMultilevel"/>
    <w:tmpl w:val="C42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3C46"/>
    <w:multiLevelType w:val="hybridMultilevel"/>
    <w:tmpl w:val="B702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19055">
    <w:abstractNumId w:val="2"/>
  </w:num>
  <w:num w:numId="2" w16cid:durableId="547692068">
    <w:abstractNumId w:val="6"/>
  </w:num>
  <w:num w:numId="3" w16cid:durableId="456338416">
    <w:abstractNumId w:val="5"/>
  </w:num>
  <w:num w:numId="4" w16cid:durableId="1627663200">
    <w:abstractNumId w:val="4"/>
  </w:num>
  <w:num w:numId="5" w16cid:durableId="1463157999">
    <w:abstractNumId w:val="8"/>
  </w:num>
  <w:num w:numId="6" w16cid:durableId="1733383489">
    <w:abstractNumId w:val="7"/>
  </w:num>
  <w:num w:numId="7" w16cid:durableId="56824487">
    <w:abstractNumId w:val="3"/>
  </w:num>
  <w:num w:numId="8" w16cid:durableId="1382367016">
    <w:abstractNumId w:val="1"/>
  </w:num>
  <w:num w:numId="9" w16cid:durableId="143131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5C"/>
    <w:rsid w:val="000357FF"/>
    <w:rsid w:val="00042344"/>
    <w:rsid w:val="0004282A"/>
    <w:rsid w:val="00074350"/>
    <w:rsid w:val="000A3253"/>
    <w:rsid w:val="000B0020"/>
    <w:rsid w:val="000C53F9"/>
    <w:rsid w:val="000D1143"/>
    <w:rsid w:val="000F2DEA"/>
    <w:rsid w:val="000F32E8"/>
    <w:rsid w:val="000F7DB5"/>
    <w:rsid w:val="00107CC1"/>
    <w:rsid w:val="0011730F"/>
    <w:rsid w:val="00175BCB"/>
    <w:rsid w:val="001B5F74"/>
    <w:rsid w:val="001C0B21"/>
    <w:rsid w:val="001D1DCF"/>
    <w:rsid w:val="001F2780"/>
    <w:rsid w:val="00215DB3"/>
    <w:rsid w:val="0023729B"/>
    <w:rsid w:val="002C2506"/>
    <w:rsid w:val="002D2E6E"/>
    <w:rsid w:val="002D5D00"/>
    <w:rsid w:val="002F77E2"/>
    <w:rsid w:val="00326EDC"/>
    <w:rsid w:val="00342D50"/>
    <w:rsid w:val="003676CD"/>
    <w:rsid w:val="003864C4"/>
    <w:rsid w:val="003D493B"/>
    <w:rsid w:val="003E68AF"/>
    <w:rsid w:val="00403C64"/>
    <w:rsid w:val="004135C4"/>
    <w:rsid w:val="004200B3"/>
    <w:rsid w:val="004305B8"/>
    <w:rsid w:val="004614FC"/>
    <w:rsid w:val="004828EB"/>
    <w:rsid w:val="004C4BE9"/>
    <w:rsid w:val="00530748"/>
    <w:rsid w:val="0059746B"/>
    <w:rsid w:val="005F4349"/>
    <w:rsid w:val="006125CF"/>
    <w:rsid w:val="00615B60"/>
    <w:rsid w:val="006162B9"/>
    <w:rsid w:val="00623A4E"/>
    <w:rsid w:val="006370DD"/>
    <w:rsid w:val="00645ED2"/>
    <w:rsid w:val="006641FF"/>
    <w:rsid w:val="00665F47"/>
    <w:rsid w:val="006C4C58"/>
    <w:rsid w:val="006E04FC"/>
    <w:rsid w:val="00721E1A"/>
    <w:rsid w:val="007441BD"/>
    <w:rsid w:val="0075292F"/>
    <w:rsid w:val="007A67DF"/>
    <w:rsid w:val="007D1D0D"/>
    <w:rsid w:val="007E04EE"/>
    <w:rsid w:val="008028E1"/>
    <w:rsid w:val="00832701"/>
    <w:rsid w:val="0084342B"/>
    <w:rsid w:val="008544A2"/>
    <w:rsid w:val="0086307F"/>
    <w:rsid w:val="00890185"/>
    <w:rsid w:val="008A46DE"/>
    <w:rsid w:val="008E3DDD"/>
    <w:rsid w:val="009002F2"/>
    <w:rsid w:val="0093548F"/>
    <w:rsid w:val="00937EA2"/>
    <w:rsid w:val="009665AA"/>
    <w:rsid w:val="0099487E"/>
    <w:rsid w:val="009F58A4"/>
    <w:rsid w:val="00A23479"/>
    <w:rsid w:val="00A65B7B"/>
    <w:rsid w:val="00A71654"/>
    <w:rsid w:val="00A73938"/>
    <w:rsid w:val="00A8215C"/>
    <w:rsid w:val="00AB73DE"/>
    <w:rsid w:val="00AE39D4"/>
    <w:rsid w:val="00B2711D"/>
    <w:rsid w:val="00B3201F"/>
    <w:rsid w:val="00B352E0"/>
    <w:rsid w:val="00B66E9D"/>
    <w:rsid w:val="00C131CF"/>
    <w:rsid w:val="00C50367"/>
    <w:rsid w:val="00C941CA"/>
    <w:rsid w:val="00CB28AA"/>
    <w:rsid w:val="00CF481C"/>
    <w:rsid w:val="00D10B5B"/>
    <w:rsid w:val="00D21F5F"/>
    <w:rsid w:val="00D3169A"/>
    <w:rsid w:val="00D43346"/>
    <w:rsid w:val="00D65A2A"/>
    <w:rsid w:val="00D73E40"/>
    <w:rsid w:val="00D8094B"/>
    <w:rsid w:val="00D83BC2"/>
    <w:rsid w:val="00DB0485"/>
    <w:rsid w:val="00DE5F25"/>
    <w:rsid w:val="00E03978"/>
    <w:rsid w:val="00E63990"/>
    <w:rsid w:val="00E676DD"/>
    <w:rsid w:val="00EB0476"/>
    <w:rsid w:val="00EB412F"/>
    <w:rsid w:val="00EB5835"/>
    <w:rsid w:val="00EB7E78"/>
    <w:rsid w:val="00EF2217"/>
    <w:rsid w:val="00F02016"/>
    <w:rsid w:val="00F31597"/>
    <w:rsid w:val="00F32182"/>
    <w:rsid w:val="00F337E8"/>
    <w:rsid w:val="00F55D38"/>
    <w:rsid w:val="00FD392A"/>
    <w:rsid w:val="00FE2EE2"/>
    <w:rsid w:val="00FE7475"/>
    <w:rsid w:val="00FF631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ABA2"/>
  <w15:docId w15:val="{98E103E8-E169-4949-9A1E-5A70B82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45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paragraph" w:styleId="BalloonText">
    <w:name w:val="Balloon Text"/>
    <w:basedOn w:val="Normal"/>
    <w:link w:val="BalloonTextChar"/>
    <w:uiPriority w:val="99"/>
    <w:semiHidden/>
    <w:unhideWhenUsed/>
    <w:rsid w:val="00F3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5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E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7E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Pc</cp:lastModifiedBy>
  <cp:revision>17</cp:revision>
  <cp:lastPrinted>2017-05-05T09:00:00Z</cp:lastPrinted>
  <dcterms:created xsi:type="dcterms:W3CDTF">2024-11-19T06:37:00Z</dcterms:created>
  <dcterms:modified xsi:type="dcterms:W3CDTF">2024-12-08T12:44:00Z</dcterms:modified>
</cp:coreProperties>
</file>